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EB3" w:rsidRPr="00B57EB3" w:rsidRDefault="00B57EB3" w:rsidP="00B57EB3">
      <w:pPr>
        <w:jc w:val="center"/>
      </w:pPr>
      <w:r w:rsidRPr="00B57EB3">
        <w:t>TERESIANUM</w:t>
      </w:r>
    </w:p>
    <w:p w:rsidR="00B57EB3" w:rsidRPr="00B57EB3" w:rsidRDefault="00B57EB3" w:rsidP="00B57EB3">
      <w:pPr>
        <w:jc w:val="center"/>
      </w:pPr>
      <w:r w:rsidRPr="00B57EB3">
        <w:t>PONTIFICIA FACOLTÀ TEOLOGICA</w:t>
      </w:r>
    </w:p>
    <w:p w:rsidR="00B57EB3" w:rsidRPr="00B57EB3" w:rsidRDefault="00B57EB3" w:rsidP="00B57EB3">
      <w:pPr>
        <w:jc w:val="center"/>
      </w:pPr>
      <w:r w:rsidRPr="00B57EB3">
        <w:t>PONTIFICIO ISTITUTO DI SPIRITUALITÀ</w:t>
      </w:r>
      <w:r w:rsidRPr="00B57EB3">
        <w:rPr>
          <w:vertAlign w:val="superscript"/>
        </w:rPr>
        <w:footnoteReference w:id="2"/>
      </w: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8"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jc w:val="center"/>
        <w:rPr>
          <w:b/>
          <w:bCs/>
        </w:rPr>
      </w:pPr>
      <w:r w:rsidRPr="00B57EB3">
        <w:rPr>
          <w:b/>
          <w:bCs/>
        </w:rPr>
        <w:t>TITOLO DELLA DISSERTAZIONE DI DOTTORATO</w:t>
      </w:r>
    </w:p>
    <w:p w:rsidR="00B57EB3" w:rsidRPr="00B57EB3" w:rsidRDefault="00B57EB3" w:rsidP="00B57EB3">
      <w:pPr>
        <w:jc w:val="center"/>
        <w:rPr>
          <w:b/>
          <w:bCs/>
        </w:rPr>
      </w:pPr>
    </w:p>
    <w:p w:rsidR="00B57EB3" w:rsidRPr="00B57EB3" w:rsidRDefault="00B57EB3" w:rsidP="00B57EB3">
      <w:pPr>
        <w:jc w:val="center"/>
        <w:rPr>
          <w:b/>
          <w:bCs/>
        </w:rPr>
      </w:pPr>
      <w:r w:rsidRPr="00B57EB3">
        <w:rPr>
          <w:b/>
          <w:bCs/>
        </w:rPr>
        <w:t>Sottotitolo</w:t>
      </w:r>
    </w:p>
    <w:p w:rsidR="00B57EB3" w:rsidRPr="00B57EB3" w:rsidRDefault="00B57EB3" w:rsidP="00B57EB3">
      <w:pPr>
        <w:jc w:val="center"/>
        <w:rPr>
          <w:b/>
          <w:bCs/>
        </w:rPr>
      </w:pPr>
    </w:p>
    <w:p w:rsidR="00B57EB3" w:rsidRPr="00B57EB3" w:rsidRDefault="00B57EB3" w:rsidP="00B57EB3">
      <w:pPr>
        <w:jc w:val="center"/>
        <w:rPr>
          <w:b/>
          <w:bCs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bCs/>
          <w:i/>
          <w:iCs/>
          <w:szCs w:val="28"/>
        </w:rPr>
      </w:pPr>
      <w:r w:rsidRPr="00276200">
        <w:rPr>
          <w:bCs/>
          <w:iCs/>
          <w:szCs w:val="28"/>
        </w:rPr>
        <w:t>P</w:t>
      </w:r>
      <w:r w:rsidRPr="00276200">
        <w:rPr>
          <w:bCs/>
          <w:iCs/>
          <w:spacing w:val="1"/>
          <w:szCs w:val="28"/>
        </w:rPr>
        <w:t>r</w:t>
      </w:r>
      <w:r w:rsidRPr="00276200">
        <w:rPr>
          <w:bCs/>
          <w:iCs/>
          <w:spacing w:val="-1"/>
          <w:szCs w:val="28"/>
        </w:rPr>
        <w:t>og</w:t>
      </w:r>
      <w:r w:rsidRPr="00276200">
        <w:rPr>
          <w:bCs/>
          <w:iCs/>
          <w:szCs w:val="28"/>
        </w:rPr>
        <w:t>etto</w:t>
      </w: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276200">
        <w:rPr>
          <w:szCs w:val="28"/>
        </w:rPr>
        <w:t xml:space="preserve">di </w:t>
      </w:r>
      <w:r w:rsidRPr="00276200">
        <w:rPr>
          <w:spacing w:val="-1"/>
          <w:szCs w:val="28"/>
        </w:rPr>
        <w:t>D</w:t>
      </w:r>
      <w:r w:rsidRPr="00276200">
        <w:rPr>
          <w:szCs w:val="28"/>
        </w:rPr>
        <w:t>i</w:t>
      </w:r>
      <w:r w:rsidRPr="00276200">
        <w:rPr>
          <w:spacing w:val="-1"/>
          <w:szCs w:val="28"/>
        </w:rPr>
        <w:t>s</w:t>
      </w:r>
      <w:r w:rsidRPr="00276200">
        <w:rPr>
          <w:spacing w:val="1"/>
          <w:szCs w:val="28"/>
        </w:rPr>
        <w:t>s</w:t>
      </w:r>
      <w:r w:rsidRPr="00276200">
        <w:rPr>
          <w:szCs w:val="28"/>
        </w:rPr>
        <w:t>e</w:t>
      </w:r>
      <w:r w:rsidRPr="00276200">
        <w:rPr>
          <w:spacing w:val="-2"/>
          <w:szCs w:val="28"/>
        </w:rPr>
        <w:t>r</w:t>
      </w:r>
      <w:r w:rsidRPr="00276200">
        <w:rPr>
          <w:spacing w:val="-1"/>
          <w:szCs w:val="28"/>
        </w:rPr>
        <w:t>t</w:t>
      </w:r>
      <w:r w:rsidRPr="00276200">
        <w:rPr>
          <w:szCs w:val="28"/>
        </w:rPr>
        <w:t>a</w:t>
      </w:r>
      <w:r w:rsidRPr="00276200">
        <w:rPr>
          <w:spacing w:val="1"/>
          <w:szCs w:val="28"/>
        </w:rPr>
        <w:t>z</w:t>
      </w:r>
      <w:r w:rsidRPr="00276200">
        <w:rPr>
          <w:szCs w:val="28"/>
        </w:rPr>
        <w:t>ione</w:t>
      </w:r>
      <w:r w:rsidRPr="00276200">
        <w:rPr>
          <w:spacing w:val="-1"/>
          <w:szCs w:val="28"/>
        </w:rPr>
        <w:t xml:space="preserve"> </w:t>
      </w:r>
      <w:r w:rsidRPr="00276200">
        <w:rPr>
          <w:szCs w:val="28"/>
        </w:rPr>
        <w:t xml:space="preserve">di </w:t>
      </w:r>
      <w:r w:rsidRPr="00276200">
        <w:rPr>
          <w:spacing w:val="-1"/>
          <w:szCs w:val="28"/>
        </w:rPr>
        <w:t>D</w:t>
      </w:r>
      <w:r w:rsidRPr="00276200">
        <w:rPr>
          <w:szCs w:val="28"/>
        </w:rPr>
        <w:t>o</w:t>
      </w:r>
      <w:r w:rsidRPr="00276200">
        <w:rPr>
          <w:spacing w:val="-1"/>
          <w:szCs w:val="28"/>
        </w:rPr>
        <w:t>t</w:t>
      </w:r>
      <w:r w:rsidRPr="00276200">
        <w:rPr>
          <w:spacing w:val="1"/>
          <w:szCs w:val="28"/>
        </w:rPr>
        <w:t>t</w:t>
      </w:r>
      <w:r w:rsidRPr="00276200">
        <w:rPr>
          <w:szCs w:val="28"/>
        </w:rPr>
        <w:t>or</w:t>
      </w:r>
      <w:r w:rsidRPr="00276200">
        <w:rPr>
          <w:spacing w:val="-3"/>
          <w:szCs w:val="28"/>
        </w:rPr>
        <w:t>a</w:t>
      </w:r>
      <w:r w:rsidRPr="00276200">
        <w:rPr>
          <w:spacing w:val="1"/>
          <w:szCs w:val="28"/>
        </w:rPr>
        <w:t>t</w:t>
      </w:r>
      <w:r w:rsidRPr="00276200">
        <w:rPr>
          <w:szCs w:val="28"/>
        </w:rPr>
        <w:t>o</w:t>
      </w:r>
      <w:r w:rsidRPr="00276200">
        <w:rPr>
          <w:spacing w:val="-1"/>
          <w:szCs w:val="28"/>
        </w:rPr>
        <w:t xml:space="preserve"> </w:t>
      </w:r>
      <w:r w:rsidRPr="00276200">
        <w:rPr>
          <w:szCs w:val="28"/>
        </w:rPr>
        <w:t>in</w:t>
      </w:r>
      <w:r w:rsidRPr="00276200">
        <w:rPr>
          <w:spacing w:val="2"/>
          <w:szCs w:val="28"/>
        </w:rPr>
        <w:t xml:space="preserve"> </w:t>
      </w:r>
      <w:r w:rsidRPr="00276200">
        <w:rPr>
          <w:spacing w:val="-1"/>
          <w:szCs w:val="28"/>
        </w:rPr>
        <w:t>T</w:t>
      </w:r>
      <w:r>
        <w:rPr>
          <w:szCs w:val="28"/>
        </w:rPr>
        <w:t>eologia</w:t>
      </w: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2"/>
          <w:szCs w:val="28"/>
        </w:rPr>
      </w:pPr>
      <w:r w:rsidRPr="00276200">
        <w:rPr>
          <w:spacing w:val="1"/>
          <w:szCs w:val="28"/>
        </w:rPr>
        <w:t>c</w:t>
      </w:r>
      <w:r w:rsidRPr="00276200">
        <w:rPr>
          <w:szCs w:val="28"/>
        </w:rPr>
        <w:t>on</w:t>
      </w:r>
      <w:r w:rsidRPr="00276200">
        <w:rPr>
          <w:spacing w:val="-1"/>
          <w:szCs w:val="28"/>
        </w:rPr>
        <w:t xml:space="preserve"> </w:t>
      </w:r>
      <w:r w:rsidRPr="00276200">
        <w:rPr>
          <w:spacing w:val="1"/>
          <w:szCs w:val="28"/>
        </w:rPr>
        <w:t>s</w:t>
      </w:r>
      <w:r w:rsidRPr="00276200">
        <w:rPr>
          <w:szCs w:val="28"/>
        </w:rPr>
        <w:t>p</w:t>
      </w:r>
      <w:r w:rsidRPr="00276200">
        <w:rPr>
          <w:spacing w:val="-3"/>
          <w:szCs w:val="28"/>
        </w:rPr>
        <w:t>e</w:t>
      </w:r>
      <w:r w:rsidRPr="00276200">
        <w:rPr>
          <w:spacing w:val="1"/>
          <w:szCs w:val="28"/>
        </w:rPr>
        <w:t>c</w:t>
      </w:r>
      <w:r w:rsidRPr="00276200">
        <w:rPr>
          <w:szCs w:val="28"/>
        </w:rPr>
        <w:t>ial</w:t>
      </w:r>
      <w:r w:rsidRPr="00276200">
        <w:rPr>
          <w:spacing w:val="-2"/>
          <w:szCs w:val="28"/>
        </w:rPr>
        <w:t>i</w:t>
      </w:r>
      <w:r w:rsidRPr="00276200">
        <w:rPr>
          <w:spacing w:val="-1"/>
          <w:szCs w:val="28"/>
        </w:rPr>
        <w:t>z</w:t>
      </w:r>
      <w:r w:rsidRPr="00276200">
        <w:rPr>
          <w:spacing w:val="1"/>
          <w:szCs w:val="28"/>
        </w:rPr>
        <w:t>z</w:t>
      </w:r>
      <w:r w:rsidRPr="00276200">
        <w:rPr>
          <w:szCs w:val="28"/>
        </w:rPr>
        <w:t>a</w:t>
      </w:r>
      <w:r w:rsidRPr="00276200">
        <w:rPr>
          <w:spacing w:val="-1"/>
          <w:szCs w:val="28"/>
        </w:rPr>
        <w:t>z</w:t>
      </w:r>
      <w:r w:rsidRPr="00276200">
        <w:rPr>
          <w:szCs w:val="28"/>
        </w:rPr>
        <w:t>io</w:t>
      </w:r>
      <w:r w:rsidRPr="00276200">
        <w:rPr>
          <w:spacing w:val="-3"/>
          <w:szCs w:val="28"/>
        </w:rPr>
        <w:t>n</w:t>
      </w:r>
      <w:r w:rsidRPr="00276200">
        <w:rPr>
          <w:szCs w:val="28"/>
        </w:rPr>
        <w:t>e</w:t>
      </w:r>
    </w:p>
    <w:p w:rsidR="00B57EB3" w:rsidRPr="00276200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276200">
        <w:rPr>
          <w:szCs w:val="28"/>
        </w:rPr>
        <w:t>in</w:t>
      </w:r>
      <w:r>
        <w:rPr>
          <w:szCs w:val="28"/>
        </w:rPr>
        <w:t xml:space="preserve"> Antropologia </w:t>
      </w:r>
      <w:r>
        <w:rPr>
          <w:szCs w:val="28"/>
        </w:rPr>
        <w:t>Teologica</w:t>
      </w:r>
      <w:r>
        <w:rPr>
          <w:szCs w:val="28"/>
        </w:rPr>
        <w:t xml:space="preserve"> / in Teologia Spirituale</w:t>
      </w:r>
      <w:r>
        <w:rPr>
          <w:rStyle w:val="Rimandonotaapidipagina"/>
          <w:szCs w:val="28"/>
        </w:rPr>
        <w:footnoteReference w:id="3"/>
      </w:r>
    </w:p>
    <w:p w:rsidR="00B57EB3" w:rsidRPr="00000A82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Pr="00000A82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</w:tblGrid>
      <w:tr w:rsidR="00B57EB3" w:rsidTr="000F252E">
        <w:trPr>
          <w:trHeight w:val="567"/>
        </w:trPr>
        <w:tc>
          <w:tcPr>
            <w:tcW w:w="2093" w:type="dxa"/>
            <w:vAlign w:val="center"/>
          </w:tcPr>
          <w:p w:rsidR="00B57EB3" w:rsidRPr="00576F3F" w:rsidRDefault="00B57EB3" w:rsidP="000F252E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Studente</w:t>
            </w:r>
          </w:p>
          <w:p w:rsidR="00B57EB3" w:rsidRPr="00524979" w:rsidRDefault="00B57EB3" w:rsidP="000F252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  <w:szCs w:val="24"/>
              </w:rPr>
              <w:t>Nome e c</w:t>
            </w:r>
            <w:r w:rsidRPr="00276200">
              <w:rPr>
                <w:b/>
                <w:szCs w:val="24"/>
              </w:rPr>
              <w:t>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57EB3" w:rsidRDefault="00B57EB3" w:rsidP="000F252E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</w:rPr>
            </w:pPr>
          </w:p>
        </w:tc>
      </w:tr>
      <w:tr w:rsidR="00B57EB3" w:rsidTr="000F252E">
        <w:trPr>
          <w:trHeight w:val="567"/>
        </w:trPr>
        <w:tc>
          <w:tcPr>
            <w:tcW w:w="2093" w:type="dxa"/>
            <w:vAlign w:val="center"/>
          </w:tcPr>
          <w:p w:rsidR="00B57EB3" w:rsidRPr="00A04FAD" w:rsidRDefault="00B57EB3" w:rsidP="000F252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76F3F">
              <w:rPr>
                <w:i/>
                <w:szCs w:val="24"/>
              </w:rPr>
              <w:t>Matr.</w:t>
            </w:r>
            <w:r>
              <w:rPr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B57EB3" w:rsidRPr="00A04FAD" w:rsidRDefault="00B57EB3" w:rsidP="000F252E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A04FAD">
              <w:rPr>
                <w:i/>
                <w:sz w:val="20"/>
                <w:szCs w:val="24"/>
              </w:rPr>
              <w:t>Firma</w:t>
            </w:r>
          </w:p>
        </w:tc>
      </w:tr>
    </w:tbl>
    <w:p w:rsidR="00B57EB3" w:rsidRPr="003A2B7A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B57EB3" w:rsidRPr="003A2B7A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685"/>
      </w:tblGrid>
      <w:tr w:rsidR="00B57EB3" w:rsidTr="000F252E">
        <w:trPr>
          <w:trHeight w:val="567"/>
          <w:jc w:val="right"/>
        </w:trPr>
        <w:tc>
          <w:tcPr>
            <w:tcW w:w="3226" w:type="dxa"/>
            <w:vAlign w:val="center"/>
          </w:tcPr>
          <w:p w:rsidR="00B57EB3" w:rsidRPr="00B57EB3" w:rsidRDefault="00B57EB3" w:rsidP="000F252E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  <w:lang w:val="it-IT"/>
              </w:rPr>
            </w:pPr>
            <w:r w:rsidRPr="00B57EB3">
              <w:rPr>
                <w:i/>
                <w:szCs w:val="24"/>
                <w:lang w:val="it-IT"/>
              </w:rPr>
              <w:t>Moderatore</w:t>
            </w:r>
          </w:p>
          <w:p w:rsidR="00B57EB3" w:rsidRPr="00B57EB3" w:rsidRDefault="00B57EB3" w:rsidP="000F252E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B57EB3">
              <w:rPr>
                <w:b/>
                <w:szCs w:val="24"/>
                <w:lang w:val="it-IT"/>
              </w:rPr>
              <w:t>Prof. 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57EB3" w:rsidRPr="00B57EB3" w:rsidRDefault="00B57EB3" w:rsidP="000F252E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  <w:lang w:val="it-IT"/>
              </w:rPr>
            </w:pPr>
          </w:p>
        </w:tc>
      </w:tr>
      <w:tr w:rsidR="00B57EB3" w:rsidTr="000F252E">
        <w:trPr>
          <w:trHeight w:val="567"/>
          <w:jc w:val="right"/>
        </w:trPr>
        <w:tc>
          <w:tcPr>
            <w:tcW w:w="3226" w:type="dxa"/>
            <w:vAlign w:val="center"/>
          </w:tcPr>
          <w:p w:rsidR="00B57EB3" w:rsidRPr="00B57EB3" w:rsidRDefault="00B57EB3" w:rsidP="000F252E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B57EB3" w:rsidRPr="00A04FAD" w:rsidRDefault="00B57EB3" w:rsidP="000F252E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A04FAD">
              <w:rPr>
                <w:i/>
                <w:sz w:val="20"/>
                <w:szCs w:val="24"/>
              </w:rPr>
              <w:t>Firma</w:t>
            </w:r>
          </w:p>
        </w:tc>
      </w:tr>
    </w:tbl>
    <w:p w:rsidR="00B57EB3" w:rsidRPr="003A2B7A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243F4B" w:rsidRPr="00B57EB3" w:rsidRDefault="00B57EB3" w:rsidP="00B57EB3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276200">
        <w:rPr>
          <w:spacing w:val="-1"/>
          <w:szCs w:val="28"/>
        </w:rPr>
        <w:t>R</w:t>
      </w:r>
      <w:r w:rsidRPr="00276200">
        <w:rPr>
          <w:szCs w:val="28"/>
        </w:rPr>
        <w:t>o</w:t>
      </w:r>
      <w:r w:rsidRPr="00276200">
        <w:rPr>
          <w:spacing w:val="-1"/>
          <w:szCs w:val="28"/>
        </w:rPr>
        <w:t>m</w:t>
      </w:r>
      <w:r w:rsidRPr="00276200">
        <w:rPr>
          <w:szCs w:val="28"/>
        </w:rPr>
        <w:t>a</w:t>
      </w:r>
      <w:r w:rsidRPr="00276200">
        <w:rPr>
          <w:spacing w:val="2"/>
          <w:szCs w:val="28"/>
        </w:rPr>
        <w:t xml:space="preserve"> </w:t>
      </w:r>
      <w:r>
        <w:rPr>
          <w:szCs w:val="28"/>
        </w:rPr>
        <w:t>a</w:t>
      </w:r>
      <w:r w:rsidRPr="00276200">
        <w:rPr>
          <w:szCs w:val="28"/>
        </w:rPr>
        <w:t>n</w:t>
      </w:r>
      <w:r w:rsidRPr="00276200">
        <w:rPr>
          <w:spacing w:val="-3"/>
          <w:szCs w:val="28"/>
        </w:rPr>
        <w:t>n</w:t>
      </w:r>
      <w:r w:rsidRPr="00276200">
        <w:rPr>
          <w:szCs w:val="28"/>
        </w:rPr>
        <w:t>o</w:t>
      </w:r>
    </w:p>
    <w:sectPr w:rsidR="00243F4B" w:rsidRPr="00B57EB3" w:rsidSect="00875FED">
      <w:headerReference w:type="even" r:id="rId8"/>
      <w:footerReference w:type="default" r:id="rId9"/>
      <w:footerReference w:type="first" r:id="rId10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E64" w:rsidRDefault="00121E64">
      <w:r>
        <w:separator/>
      </w:r>
    </w:p>
  </w:endnote>
  <w:endnote w:type="continuationSeparator" w:id="0">
    <w:p w:rsidR="00121E64" w:rsidRDefault="0012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663760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:rsidR="00760381" w:rsidRPr="00760381" w:rsidRDefault="00760381">
        <w:pPr>
          <w:pStyle w:val="Pidipagina"/>
          <w:jc w:val="right"/>
          <w:rPr>
            <w:sz w:val="20"/>
            <w:szCs w:val="16"/>
          </w:rPr>
        </w:pPr>
        <w:r w:rsidRPr="00760381">
          <w:rPr>
            <w:sz w:val="20"/>
            <w:szCs w:val="16"/>
          </w:rPr>
          <w:fldChar w:fldCharType="begin"/>
        </w:r>
        <w:r w:rsidRPr="00760381">
          <w:rPr>
            <w:sz w:val="20"/>
            <w:szCs w:val="16"/>
          </w:rPr>
          <w:instrText>PAGE   \* MERGEFORMAT</w:instrText>
        </w:r>
        <w:r w:rsidRPr="00760381">
          <w:rPr>
            <w:sz w:val="20"/>
            <w:szCs w:val="16"/>
          </w:rPr>
          <w:fldChar w:fldCharType="separate"/>
        </w:r>
        <w:r w:rsidRPr="00760381">
          <w:rPr>
            <w:sz w:val="20"/>
            <w:szCs w:val="16"/>
          </w:rPr>
          <w:t>2</w:t>
        </w:r>
        <w:r w:rsidRPr="00760381">
          <w:rPr>
            <w:sz w:val="20"/>
            <w:szCs w:val="16"/>
          </w:rPr>
          <w:fldChar w:fldCharType="end"/>
        </w:r>
      </w:p>
    </w:sdtContent>
  </w:sdt>
  <w:p w:rsidR="00760381" w:rsidRDefault="007603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>
    <w:pPr>
      <w:pStyle w:val="Pidipagina"/>
      <w:jc w:val="right"/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E64" w:rsidRDefault="00121E64">
      <w:r>
        <w:separator/>
      </w:r>
    </w:p>
  </w:footnote>
  <w:footnote w:type="continuationSeparator" w:id="0">
    <w:p w:rsidR="00121E64" w:rsidRDefault="00121E64" w:rsidP="007C15EB">
      <w:r>
        <w:separator/>
      </w:r>
    </w:p>
    <w:p w:rsidR="00121E64" w:rsidRDefault="00121E64"/>
  </w:footnote>
  <w:footnote w:type="continuationNotice" w:id="1">
    <w:p w:rsidR="00121E64" w:rsidRDefault="00121E64"/>
  </w:footnote>
  <w:footnote w:id="2">
    <w:p w:rsidR="00B57EB3" w:rsidRPr="00276200" w:rsidRDefault="00B57EB3" w:rsidP="00B57EB3">
      <w:pPr>
        <w:pStyle w:val="Testonotaapidipagina"/>
      </w:pPr>
      <w:r w:rsidRPr="00276200">
        <w:rPr>
          <w:rStyle w:val="Rimandonotaapidipagina"/>
          <w:sz w:val="24"/>
          <w:szCs w:val="24"/>
        </w:rPr>
        <w:footnoteRef/>
      </w:r>
      <w:r w:rsidRPr="00276200">
        <w:t xml:space="preserve"> L’intestazione </w:t>
      </w:r>
      <w:r>
        <w:t xml:space="preserve">«Pontificio </w:t>
      </w:r>
      <w:r w:rsidRPr="006F468A">
        <w:t>Istituto di Spiritualità</w:t>
      </w:r>
      <w:r>
        <w:t xml:space="preserve">» è </w:t>
      </w:r>
      <w:r w:rsidRPr="00276200">
        <w:t>per la specializzazione in Teologia Spirituale.</w:t>
      </w:r>
    </w:p>
  </w:footnote>
  <w:footnote w:id="3">
    <w:p w:rsidR="00B57EB3" w:rsidRPr="00576F3F" w:rsidRDefault="00B57EB3" w:rsidP="00B57EB3">
      <w:pPr>
        <w:pStyle w:val="Testonotaapidipagina"/>
      </w:pPr>
      <w:r w:rsidRPr="00F3738A">
        <w:rPr>
          <w:rStyle w:val="Rimandonotaapidipagina"/>
          <w:sz w:val="24"/>
          <w:szCs w:val="24"/>
        </w:rPr>
        <w:footnoteRef/>
      </w:r>
      <w:r w:rsidRPr="00F3738A">
        <w:t xml:space="preserve"> </w:t>
      </w:r>
      <w:r>
        <w:t>Lasciare solo l’indicazione della specializzazione nella quale si è iscritti</w:t>
      </w:r>
      <w:r w:rsidRPr="00F373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B3"/>
    <w:rsid w:val="00005DA6"/>
    <w:rsid w:val="00012CB9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0F08EA"/>
    <w:rsid w:val="0010129C"/>
    <w:rsid w:val="0010140F"/>
    <w:rsid w:val="00114B56"/>
    <w:rsid w:val="00116FD9"/>
    <w:rsid w:val="00121E64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90CD8"/>
    <w:rsid w:val="0069452E"/>
    <w:rsid w:val="006A4196"/>
    <w:rsid w:val="006B05C7"/>
    <w:rsid w:val="006C548C"/>
    <w:rsid w:val="006D109A"/>
    <w:rsid w:val="006D11D1"/>
    <w:rsid w:val="006D186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2A46"/>
    <w:rsid w:val="007D3A39"/>
    <w:rsid w:val="007E7F80"/>
    <w:rsid w:val="007F03CD"/>
    <w:rsid w:val="007F3282"/>
    <w:rsid w:val="0080510E"/>
    <w:rsid w:val="00815E76"/>
    <w:rsid w:val="00834802"/>
    <w:rsid w:val="0083497A"/>
    <w:rsid w:val="00855603"/>
    <w:rsid w:val="008573F2"/>
    <w:rsid w:val="00861145"/>
    <w:rsid w:val="00875FED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37F8A"/>
    <w:rsid w:val="009513BC"/>
    <w:rsid w:val="00954B0A"/>
    <w:rsid w:val="009606C3"/>
    <w:rsid w:val="00972932"/>
    <w:rsid w:val="00982FBC"/>
    <w:rsid w:val="00984FF6"/>
    <w:rsid w:val="00987833"/>
    <w:rsid w:val="00994759"/>
    <w:rsid w:val="009B4960"/>
    <w:rsid w:val="009C265E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57EB3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F44FE"/>
    <w:rsid w:val="00CF6967"/>
    <w:rsid w:val="00D0338A"/>
    <w:rsid w:val="00D05C0F"/>
    <w:rsid w:val="00D158C1"/>
    <w:rsid w:val="00D2206E"/>
    <w:rsid w:val="00D22E4A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B3482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B1AB3"/>
  <w15:docId w15:val="{AC216CBF-6B85-41ED-B53F-1620AFD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EB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spacing w:line="240" w:lineRule="auto"/>
      <w:ind w:left="720"/>
      <w:contextualSpacing/>
    </w:pPr>
    <w:rPr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spacing w:line="240" w:lineRule="auto"/>
      <w:ind w:firstLine="142"/>
    </w:pPr>
    <w:rPr>
      <w:sz w:val="20"/>
      <w:szCs w:val="20"/>
      <w:lang w:eastAsia="en-GB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40" w:lineRule="auto"/>
    </w:pPr>
    <w:rPr>
      <w:caps/>
      <w:sz w:val="20"/>
      <w:szCs w:val="20"/>
      <w:lang w:eastAsia="en-GB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40" w:lineRule="auto"/>
    </w:pPr>
    <w:rPr>
      <w:szCs w:val="20"/>
      <w:lang w:eastAsia="en-GB"/>
    </w:r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spacing w:line="240" w:lineRule="auto"/>
      <w:ind w:left="567"/>
    </w:pPr>
    <w:rPr>
      <w:bCs/>
      <w:sz w:val="22"/>
      <w:szCs w:val="20"/>
      <w:lang w:eastAsia="en-GB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 w:line="240" w:lineRule="auto"/>
      <w:ind w:left="851" w:hanging="851"/>
    </w:pPr>
    <w:rPr>
      <w:szCs w:val="20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 w:line="240" w:lineRule="auto"/>
      <w:ind w:left="284"/>
    </w:pPr>
    <w:rPr>
      <w:rFonts w:eastAsia="Calibri"/>
      <w:iCs/>
      <w:color w:val="000000"/>
      <w:sz w:val="20"/>
      <w:szCs w:val="20"/>
      <w:lang w:eastAsia="en-GB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spacing w:line="240" w:lineRule="auto"/>
      <w:ind w:firstLine="284"/>
    </w:pPr>
    <w:rPr>
      <w:sz w:val="22"/>
      <w:szCs w:val="20"/>
      <w:lang w:eastAsia="en-GB"/>
    </w:rPr>
  </w:style>
  <w:style w:type="paragraph" w:customStyle="1" w:styleId="Normale-Bibliografia">
    <w:name w:val="Normale-Bibliografia"/>
    <w:basedOn w:val="Normale"/>
    <w:pPr>
      <w:spacing w:after="60" w:line="240" w:lineRule="auto"/>
      <w:ind w:left="1134" w:hanging="1134"/>
    </w:pPr>
    <w:rPr>
      <w:sz w:val="22"/>
      <w:szCs w:val="20"/>
      <w:lang w:eastAsia="en-GB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  <w:rPr>
      <w:szCs w:val="20"/>
      <w:lang w:eastAsia="en-GB"/>
    </w:r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 w:line="240" w:lineRule="auto"/>
      <w:jc w:val="left"/>
    </w:pPr>
    <w:rPr>
      <w:b/>
      <w:bCs/>
      <w:caps/>
      <w:szCs w:val="24"/>
      <w:lang w:eastAsia="en-GB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spacing w:line="240" w:lineRule="auto"/>
      <w:ind w:left="240"/>
      <w:jc w:val="left"/>
    </w:pPr>
    <w:rPr>
      <w:rFonts w:cstheme="minorHAnsi"/>
      <w:szCs w:val="20"/>
      <w:lang w:eastAsia="en-GB"/>
    </w:rPr>
  </w:style>
  <w:style w:type="paragraph" w:styleId="Sommario4">
    <w:name w:val="toc 4"/>
    <w:basedOn w:val="Normale"/>
    <w:next w:val="Normale"/>
    <w:uiPriority w:val="39"/>
    <w:rsid w:val="00AF6712"/>
    <w:pPr>
      <w:spacing w:line="240" w:lineRule="auto"/>
      <w:ind w:left="480"/>
      <w:jc w:val="left"/>
    </w:pPr>
    <w:rPr>
      <w:rFonts w:cstheme="minorHAnsi"/>
      <w:szCs w:val="20"/>
      <w:lang w:eastAsia="en-GB"/>
    </w:rPr>
  </w:style>
  <w:style w:type="paragraph" w:styleId="Sommario6">
    <w:name w:val="toc 6"/>
    <w:basedOn w:val="Normale"/>
    <w:next w:val="Normale"/>
    <w:uiPriority w:val="39"/>
    <w:pPr>
      <w:spacing w:line="240" w:lineRule="auto"/>
      <w:ind w:left="96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7">
    <w:name w:val="toc 7"/>
    <w:basedOn w:val="Normale"/>
    <w:next w:val="Normale"/>
    <w:uiPriority w:val="39"/>
    <w:pPr>
      <w:spacing w:line="240" w:lineRule="auto"/>
      <w:ind w:left="120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8">
    <w:name w:val="toc 8"/>
    <w:basedOn w:val="Normale"/>
    <w:next w:val="Normale"/>
    <w:uiPriority w:val="39"/>
    <w:pPr>
      <w:spacing w:line="240" w:lineRule="auto"/>
      <w:ind w:left="144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 w:line="240" w:lineRule="auto"/>
    </w:pPr>
    <w:rPr>
      <w:i/>
      <w:iCs/>
      <w:color w:val="44546A"/>
      <w:sz w:val="18"/>
      <w:szCs w:val="18"/>
      <w:lang w:eastAsia="en-GB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 w:line="240" w:lineRule="auto"/>
      <w:ind w:left="284"/>
      <w:contextualSpacing/>
    </w:pPr>
    <w:rPr>
      <w:bCs/>
      <w:sz w:val="22"/>
      <w:szCs w:val="20"/>
      <w:lang w:eastAsia="en-GB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 w:line="240" w:lineRule="auto"/>
      <w:ind w:left="284"/>
    </w:pPr>
    <w:rPr>
      <w:sz w:val="22"/>
      <w:szCs w:val="24"/>
      <w:lang w:eastAsia="en-GB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  <w:spacing w:line="240" w:lineRule="auto"/>
    </w:pPr>
    <w:rPr>
      <w:szCs w:val="20"/>
      <w:lang w:eastAsia="en-GB"/>
    </w:r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spacing w:line="240" w:lineRule="auto"/>
      <w:outlineLvl w:val="3"/>
    </w:pPr>
    <w:rPr>
      <w:szCs w:val="20"/>
      <w:lang w:eastAsia="en-GB"/>
    </w:r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  <w:spacing w:line="240" w:lineRule="auto"/>
    </w:pPr>
    <w:rPr>
      <w:szCs w:val="20"/>
      <w:lang w:eastAsia="en-GB"/>
    </w:r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  <w:spacing w:line="240" w:lineRule="auto"/>
    </w:pPr>
    <w:rPr>
      <w:szCs w:val="20"/>
      <w:lang w:eastAsia="en-GB"/>
    </w:r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  <w:spacing w:line="240" w:lineRule="auto"/>
    </w:pPr>
    <w:rPr>
      <w:szCs w:val="20"/>
      <w:lang w:eastAsia="en-GB"/>
    </w:r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  <w:spacing w:line="240" w:lineRule="auto"/>
    </w:pPr>
    <w:rPr>
      <w:szCs w:val="20"/>
      <w:lang w:eastAsia="en-GB"/>
    </w:r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  <w:spacing w:line="240" w:lineRule="auto"/>
    </w:pPr>
    <w:rPr>
      <w:szCs w:val="20"/>
      <w:lang w:eastAsia="en-GB"/>
    </w:r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  <w:spacing w:line="240" w:lineRule="auto"/>
    </w:pPr>
    <w:rPr>
      <w:szCs w:val="20"/>
      <w:lang w:eastAsia="en-GB"/>
    </w:r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  <w:spacing w:line="240" w:lineRule="auto"/>
    </w:pPr>
    <w:rPr>
      <w:szCs w:val="20"/>
      <w:lang w:eastAsia="en-GB"/>
    </w:r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spacing w:line="240" w:lineRule="auto"/>
      <w:ind w:left="720"/>
      <w:jc w:val="left"/>
    </w:pPr>
    <w:rPr>
      <w:rFonts w:cstheme="minorHAnsi"/>
      <w:szCs w:val="20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spacing w:line="240" w:lineRule="auto"/>
      <w:ind w:left="168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 w:line="240" w:lineRule="auto"/>
      <w:ind w:left="851" w:hanging="851"/>
    </w:pPr>
    <w:rPr>
      <w:szCs w:val="20"/>
    </w:r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secondo%20le%20norme%20del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secondo le norme del teresianum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1</cp:revision>
  <cp:lastPrinted>2022-10-18T06:46:00Z</cp:lastPrinted>
  <dcterms:created xsi:type="dcterms:W3CDTF">2025-06-18T09:35:00Z</dcterms:created>
  <dcterms:modified xsi:type="dcterms:W3CDTF">2025-06-18T09:37:00Z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