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ED" w:rsidRDefault="003725ED">
      <w:pPr>
        <w:jc w:val="center"/>
        <w:rPr>
          <w:sz w:val="16"/>
          <w:lang w:val="it-IT"/>
        </w:rPr>
      </w:pPr>
      <w:bookmarkStart w:id="0" w:name="_GoBack"/>
      <w:bookmarkEnd w:id="0"/>
    </w:p>
    <w:p w:rsidR="003725ED" w:rsidRDefault="00532518">
      <w:pPr>
        <w:jc w:val="center"/>
        <w:rPr>
          <w:lang w:val="it-IT"/>
        </w:rPr>
      </w:pPr>
      <w:r>
        <w:rPr>
          <w:b/>
          <w:bCs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22860</wp:posOffset>
                </wp:positionV>
                <wp:extent cx="6115050" cy="622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FE80" id="Rectangle 2" o:spid="_x0000_s1026" style="position:absolute;margin-left:-4.5pt;margin-top:1.8pt;width:481.5pt;height:4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DpIQ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"/>
            </w:pict>
          </mc:Fallback>
        </mc:AlternateContent>
      </w:r>
    </w:p>
    <w:p w:rsidR="003725ED" w:rsidRPr="001239BD" w:rsidRDefault="003725ED">
      <w:pPr>
        <w:rPr>
          <w:lang w:val="it-IT"/>
        </w:rPr>
      </w:pPr>
      <w:r>
        <w:rPr>
          <w:b/>
          <w:bCs/>
          <w:lang w:val="it-IT"/>
        </w:rPr>
        <w:t>Corso</w:t>
      </w:r>
      <w:r>
        <w:rPr>
          <w:lang w:val="it-IT"/>
        </w:rPr>
        <w:t xml:space="preserve">: </w:t>
      </w:r>
      <w:r>
        <w:rPr>
          <w:lang w:val="it-IT"/>
        </w:rPr>
        <w:tab/>
      </w:r>
      <w:r w:rsidR="001239BD">
        <w:rPr>
          <w:rFonts w:ascii="Comic Sans MS" w:hAnsi="Comic Sans MS"/>
          <w:sz w:val="28"/>
          <w:lang w:val="it-IT"/>
        </w:rPr>
        <w:t xml:space="preserve">COACHING COGNITIVO 1 </w:t>
      </w:r>
      <w:r w:rsidR="001239BD">
        <w:rPr>
          <w:rFonts w:ascii="Comic Sans MS" w:hAnsi="Comic Sans MS"/>
          <w:sz w:val="28"/>
          <w:lang w:val="it-IT"/>
        </w:rPr>
        <w:tab/>
      </w:r>
      <w:r w:rsidR="001239BD">
        <w:rPr>
          <w:rFonts w:ascii="Comic Sans MS" w:hAnsi="Comic Sans MS"/>
          <w:sz w:val="28"/>
          <w:lang w:val="it-IT"/>
        </w:rPr>
        <w:tab/>
      </w:r>
      <w:r w:rsidR="001239BD">
        <w:rPr>
          <w:rFonts w:ascii="Comic Sans MS" w:hAnsi="Comic Sans MS"/>
          <w:sz w:val="28"/>
          <w:lang w:val="it-IT"/>
        </w:rPr>
        <w:tab/>
      </w:r>
      <w:r w:rsidR="001239BD">
        <w:rPr>
          <w:rFonts w:ascii="Comic Sans MS" w:hAnsi="Comic Sans MS"/>
          <w:sz w:val="28"/>
          <w:lang w:val="it-IT"/>
        </w:rPr>
        <w:tab/>
      </w:r>
      <w:r w:rsidR="001239BD" w:rsidRPr="001239BD">
        <w:rPr>
          <w:rFonts w:ascii="Comic Sans MS" w:hAnsi="Comic Sans MS"/>
          <w:lang w:val="it-IT"/>
        </w:rPr>
        <w:t>Data: 09-13 Novembre 2015</w:t>
      </w:r>
    </w:p>
    <w:p w:rsidR="003725ED" w:rsidRDefault="003725ED">
      <w:pPr>
        <w:ind w:left="454" w:firstLine="454"/>
        <w:rPr>
          <w:rFonts w:ascii="Comic Sans MS" w:hAnsi="Comic Sans MS"/>
          <w:smallCaps/>
          <w:sz w:val="22"/>
          <w:lang w:val="it-IT"/>
        </w:rPr>
      </w:pPr>
    </w:p>
    <w:p w:rsidR="003725ED" w:rsidRDefault="003725ED">
      <w:pPr>
        <w:rPr>
          <w:lang w:val="it-IT"/>
        </w:rPr>
      </w:pPr>
    </w:p>
    <w:tbl>
      <w:tblPr>
        <w:tblW w:w="10179" w:type="dxa"/>
        <w:tblInd w:w="-4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1849"/>
        <w:gridCol w:w="2126"/>
        <w:gridCol w:w="4605"/>
      </w:tblGrid>
      <w:tr w:rsidR="003725ED" w:rsidTr="00B2157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99" w:type="dxa"/>
          </w:tcPr>
          <w:p w:rsidR="003725ED" w:rsidRDefault="003725ED">
            <w:pPr>
              <w:spacing w:before="100"/>
              <w:rPr>
                <w:sz w:val="18"/>
                <w:lang w:val="it-IT"/>
              </w:rPr>
            </w:pPr>
            <w:r>
              <w:rPr>
                <w:smallCaps/>
                <w:lang w:val="it-IT"/>
              </w:rPr>
              <w:t>Contributo</w:t>
            </w:r>
            <w:r>
              <w:rPr>
                <w:lang w:val="it-IT"/>
              </w:rPr>
              <w:t>:</w:t>
            </w:r>
          </w:p>
        </w:tc>
        <w:tc>
          <w:tcPr>
            <w:tcW w:w="1849" w:type="dxa"/>
          </w:tcPr>
          <w:p w:rsidR="003725ED" w:rsidRDefault="005F1117">
            <w:pPr>
              <w:rPr>
                <w:sz w:val="18"/>
                <w:lang w:val="it-IT"/>
              </w:rPr>
            </w:pPr>
            <w:r>
              <w:rPr>
                <w:i/>
                <w:iCs/>
                <w:lang w:val="it-IT"/>
              </w:rPr>
              <w:t>N</w:t>
            </w:r>
            <w:r w:rsidR="003725ED">
              <w:rPr>
                <w:i/>
                <w:iCs/>
                <w:lang w:val="it-IT"/>
              </w:rPr>
              <w:t xml:space="preserve">ormale   </w:t>
            </w:r>
            <w:r w:rsidR="00B21578">
              <w:rPr>
                <w:lang w:val="it-IT"/>
              </w:rPr>
              <w:t>20</w:t>
            </w:r>
            <w:r w:rsidR="001C2CF7">
              <w:rPr>
                <w:lang w:val="it-IT"/>
              </w:rPr>
              <w:t>0</w:t>
            </w:r>
            <w:r w:rsidR="003725ED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:rsidR="003725ED" w:rsidRDefault="003725ED">
            <w:pPr>
              <w:rPr>
                <w:sz w:val="18"/>
                <w:lang w:val="it-IT"/>
              </w:rPr>
            </w:pPr>
            <w:r>
              <w:rPr>
                <w:i/>
                <w:iCs/>
                <w:lang w:val="it-IT"/>
              </w:rPr>
              <w:t xml:space="preserve">Studenti   </w:t>
            </w:r>
            <w:r w:rsidR="00B21578">
              <w:rPr>
                <w:lang w:val="it-IT"/>
              </w:rPr>
              <w:t xml:space="preserve">150 </w:t>
            </w:r>
            <w:r>
              <w:rPr>
                <w:lang w:val="it-IT"/>
              </w:rPr>
              <w:t>€</w:t>
            </w:r>
          </w:p>
        </w:tc>
        <w:tc>
          <w:tcPr>
            <w:tcW w:w="4605" w:type="dxa"/>
          </w:tcPr>
          <w:p w:rsidR="00B21578" w:rsidRDefault="005F1117">
            <w:pPr>
              <w:rPr>
                <w:i/>
                <w:iCs/>
                <w:lang w:val="it-IT"/>
              </w:rPr>
            </w:pPr>
            <w:r>
              <w:rPr>
                <w:i/>
                <w:iCs/>
                <w:lang w:val="it-IT"/>
              </w:rPr>
              <w:t>S</w:t>
            </w:r>
            <w:r w:rsidR="003725ED">
              <w:rPr>
                <w:i/>
                <w:iCs/>
                <w:lang w:val="it-IT"/>
              </w:rPr>
              <w:t>tudenti del Teresianum</w:t>
            </w:r>
            <w:r w:rsidR="00B21578">
              <w:rPr>
                <w:i/>
                <w:iCs/>
                <w:lang w:val="it-IT"/>
              </w:rPr>
              <w:t xml:space="preserve"> 100</w:t>
            </w:r>
          </w:p>
          <w:p w:rsidR="003725ED" w:rsidRDefault="00B21578">
            <w:pPr>
              <w:rPr>
                <w:sz w:val="18"/>
                <w:lang w:val="it-IT"/>
              </w:rPr>
            </w:pPr>
            <w:r>
              <w:rPr>
                <w:i/>
                <w:iCs/>
                <w:lang w:val="it-IT"/>
              </w:rPr>
              <w:t>P</w:t>
            </w:r>
            <w:r w:rsidR="005F1117">
              <w:rPr>
                <w:i/>
                <w:iCs/>
                <w:lang w:val="it-IT"/>
              </w:rPr>
              <w:t>er coloro che ripetono il corso</w:t>
            </w:r>
            <w:r w:rsidR="003725ED">
              <w:rPr>
                <w:i/>
                <w:iCs/>
                <w:lang w:val="it-IT"/>
              </w:rPr>
              <w:t xml:space="preserve">   </w:t>
            </w:r>
            <w:r w:rsidR="003725ED">
              <w:rPr>
                <w:sz w:val="32"/>
                <w:lang w:val="it-IT"/>
              </w:rPr>
            </w:r>
            <w:r>
              <w:rPr>
                <w:lang w:val="it-IT"/>
              </w:rPr>
              <w:t>10</w:t>
            </w:r>
            <w:r w:rsidR="001C2CF7">
              <w:rPr>
                <w:lang w:val="it-IT"/>
              </w:rPr>
              <w:t>0€</w:t>
            </w:r>
            <w:r w:rsidR="003725ED">
              <w:rPr>
                <w:sz w:val="32"/>
                <w:lang w:val="it-IT"/>
              </w:rPr>
              <w:t xml:space="preserve"> </w:t>
            </w:r>
          </w:p>
        </w:tc>
      </w:tr>
    </w:tbl>
    <w:p w:rsidR="003725ED" w:rsidRDefault="003725ED">
      <w:pPr>
        <w:rPr>
          <w:sz w:val="18"/>
          <w:lang w:val="it-IT"/>
        </w:rPr>
      </w:pPr>
    </w:p>
    <w:p w:rsidR="005F1117" w:rsidRDefault="005F1117">
      <w:pPr>
        <w:rPr>
          <w:sz w:val="18"/>
          <w:lang w:val="it-IT"/>
        </w:rPr>
      </w:pPr>
    </w:p>
    <w:p w:rsidR="005F1117" w:rsidRDefault="005F1117">
      <w:pPr>
        <w:rPr>
          <w:sz w:val="18"/>
          <w:lang w:val="it-IT"/>
        </w:rPr>
      </w:pPr>
    </w:p>
    <w:p w:rsidR="003725ED" w:rsidRDefault="003725ED" w:rsidP="00B21578">
      <w:pPr>
        <w:spacing w:line="480" w:lineRule="auto"/>
        <w:rPr>
          <w:color w:val="969696"/>
          <w:lang w:val="it-IT"/>
        </w:rPr>
      </w:pPr>
      <w:r>
        <w:rPr>
          <w:lang w:val="it-IT"/>
        </w:rPr>
        <w:t>Nome:</w:t>
      </w:r>
      <w:r>
        <w:rPr>
          <w:color w:val="969696"/>
          <w:u w:val="dotted"/>
          <w:lang w:val="it-IT"/>
        </w:rPr>
        <w:t>_______________________________</w:t>
      </w:r>
      <w:r>
        <w:rPr>
          <w:lang w:val="it-IT"/>
        </w:rPr>
        <w:tab/>
      </w:r>
      <w:r>
        <w:rPr>
          <w:lang w:val="it-IT"/>
        </w:rPr>
        <w:tab/>
        <w:t>Cognome:</w:t>
      </w:r>
      <w:r>
        <w:rPr>
          <w:color w:val="969696"/>
          <w:u w:val="dotted"/>
          <w:lang w:val="it-IT"/>
        </w:rPr>
        <w:t>______________________________</w:t>
      </w:r>
    </w:p>
    <w:p w:rsidR="003725ED" w:rsidRDefault="003725ED" w:rsidP="00B21578">
      <w:pPr>
        <w:spacing w:line="480" w:lineRule="auto"/>
        <w:rPr>
          <w:sz w:val="16"/>
          <w:lang w:val="it-IT"/>
        </w:rPr>
      </w:pPr>
    </w:p>
    <w:p w:rsidR="003725ED" w:rsidRDefault="003725ED" w:rsidP="00B21578">
      <w:pPr>
        <w:spacing w:line="480" w:lineRule="auto"/>
        <w:rPr>
          <w:color w:val="969696"/>
          <w:u w:val="dotted"/>
          <w:lang w:val="it-IT"/>
        </w:rPr>
      </w:pPr>
      <w:r>
        <w:rPr>
          <w:lang w:val="it-IT"/>
        </w:rPr>
        <w:t>Collegio</w:t>
      </w:r>
      <w:r w:rsidR="005F37AF">
        <w:rPr>
          <w:lang w:val="it-IT"/>
        </w:rPr>
        <w:t>/Istituto</w:t>
      </w:r>
      <w:r>
        <w:rPr>
          <w:lang w:val="it-IT"/>
        </w:rPr>
        <w:t>:</w:t>
      </w:r>
      <w:r>
        <w:rPr>
          <w:color w:val="969696"/>
          <w:u w:val="dotted"/>
          <w:lang w:val="it-IT"/>
        </w:rPr>
        <w:t>________________________________________</w:t>
      </w:r>
      <w:r w:rsidR="005F37AF">
        <w:rPr>
          <w:color w:val="969696"/>
          <w:u w:val="dotted"/>
          <w:lang w:val="it-IT"/>
        </w:rPr>
        <w:t>__________________________</w:t>
      </w:r>
    </w:p>
    <w:p w:rsidR="003725ED" w:rsidRDefault="003725ED" w:rsidP="00B21578">
      <w:pPr>
        <w:spacing w:line="480" w:lineRule="auto"/>
        <w:rPr>
          <w:color w:val="DDDDDD"/>
          <w:sz w:val="16"/>
          <w:lang w:val="it-IT"/>
        </w:rPr>
      </w:pPr>
    </w:p>
    <w:p w:rsidR="003725ED" w:rsidRDefault="003725ED" w:rsidP="00B21578">
      <w:pPr>
        <w:spacing w:line="480" w:lineRule="auto"/>
        <w:rPr>
          <w:color w:val="969696"/>
          <w:lang w:val="it-IT"/>
        </w:rPr>
      </w:pPr>
      <w:r>
        <w:rPr>
          <w:lang w:val="it-IT"/>
        </w:rPr>
        <w:t>Via:</w:t>
      </w:r>
      <w:r>
        <w:rPr>
          <w:color w:val="969696"/>
          <w:u w:val="dotted"/>
          <w:lang w:val="it-IT"/>
        </w:rPr>
        <w:t>________________________________________________</w:t>
      </w:r>
      <w:r>
        <w:rPr>
          <w:lang w:val="it-IT"/>
        </w:rPr>
        <w:tab/>
        <w:t>n°:</w:t>
      </w:r>
      <w:r>
        <w:rPr>
          <w:color w:val="969696"/>
          <w:u w:val="dotted"/>
          <w:lang w:val="it-IT"/>
        </w:rPr>
        <w:t>_________________________</w:t>
      </w:r>
    </w:p>
    <w:p w:rsidR="003725ED" w:rsidRDefault="003725ED" w:rsidP="00B21578">
      <w:pPr>
        <w:spacing w:line="480" w:lineRule="auto"/>
        <w:rPr>
          <w:sz w:val="16"/>
          <w:lang w:val="it-IT"/>
        </w:rPr>
      </w:pPr>
    </w:p>
    <w:p w:rsidR="003725ED" w:rsidRDefault="003725ED" w:rsidP="00B21578">
      <w:pPr>
        <w:spacing w:line="480" w:lineRule="auto"/>
        <w:rPr>
          <w:color w:val="969696"/>
          <w:u w:val="dotted"/>
          <w:lang w:val="it-IT"/>
        </w:rPr>
      </w:pPr>
      <w:r>
        <w:rPr>
          <w:lang w:val="it-IT"/>
        </w:rPr>
        <w:t>CAP:</w:t>
      </w:r>
      <w:r>
        <w:rPr>
          <w:color w:val="969696"/>
          <w:u w:val="dotted"/>
          <w:lang w:val="it-IT"/>
        </w:rPr>
        <w:t>________________</w:t>
      </w:r>
      <w:r>
        <w:rPr>
          <w:lang w:val="it-IT"/>
        </w:rPr>
        <w:tab/>
        <w:t>Città:</w:t>
      </w:r>
      <w:r>
        <w:rPr>
          <w:color w:val="969696"/>
          <w:u w:val="dotted"/>
          <w:lang w:val="it-IT"/>
        </w:rPr>
        <w:t>________________</w:t>
      </w:r>
      <w:r>
        <w:rPr>
          <w:lang w:val="it-IT"/>
        </w:rPr>
        <w:tab/>
        <w:t>Telefono:</w:t>
      </w:r>
      <w:r>
        <w:rPr>
          <w:color w:val="969696"/>
          <w:u w:val="dotted"/>
          <w:lang w:val="it-IT"/>
        </w:rPr>
        <w:t>___________________________</w:t>
      </w:r>
    </w:p>
    <w:p w:rsidR="005F37AF" w:rsidRDefault="005F37AF" w:rsidP="00B21578">
      <w:pPr>
        <w:spacing w:line="480" w:lineRule="auto"/>
        <w:rPr>
          <w:color w:val="969696"/>
          <w:u w:val="dotted"/>
          <w:lang w:val="it-IT"/>
        </w:rPr>
      </w:pPr>
    </w:p>
    <w:p w:rsidR="005F1117" w:rsidRPr="00B21578" w:rsidRDefault="005F37AF" w:rsidP="00B21578">
      <w:pPr>
        <w:spacing w:line="480" w:lineRule="auto"/>
        <w:rPr>
          <w:sz w:val="16"/>
          <w:lang w:val="it-IT"/>
        </w:rPr>
      </w:pPr>
      <w:r>
        <w:rPr>
          <w:u w:val="dotted"/>
          <w:lang w:val="it-IT"/>
        </w:rPr>
        <w:t>Email:_____________________________</w:t>
      </w:r>
      <w:r w:rsidR="00B21578">
        <w:rPr>
          <w:u w:val="dotted"/>
          <w:lang w:val="it-IT"/>
        </w:rPr>
        <w:t>_____</w:t>
      </w:r>
    </w:p>
    <w:p w:rsidR="005F1117" w:rsidRDefault="005F1117" w:rsidP="00B21578">
      <w:pPr>
        <w:spacing w:line="480" w:lineRule="auto"/>
        <w:rPr>
          <w:lang w:val="it-IT"/>
        </w:rPr>
      </w:pPr>
    </w:p>
    <w:p w:rsidR="005F1117" w:rsidRDefault="003725ED" w:rsidP="00B21578">
      <w:pPr>
        <w:spacing w:line="480" w:lineRule="auto"/>
        <w:rPr>
          <w:color w:val="969696"/>
          <w:u w:val="dotted"/>
          <w:lang w:val="it-IT"/>
        </w:rPr>
      </w:pPr>
      <w:r>
        <w:rPr>
          <w:lang w:val="it-IT"/>
        </w:rPr>
        <w:t>Data di iscrizione:</w:t>
      </w:r>
      <w:r>
        <w:rPr>
          <w:color w:val="969696"/>
          <w:u w:val="dotted"/>
          <w:lang w:val="it-IT"/>
        </w:rPr>
        <w:t>___________________</w:t>
      </w:r>
      <w:r>
        <w:rPr>
          <w:color w:val="969696"/>
          <w:u w:val="dotted"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Firma:</w:t>
      </w:r>
      <w:r w:rsidR="00B21578">
        <w:rPr>
          <w:color w:val="969696"/>
          <w:u w:val="dotted"/>
          <w:lang w:val="it-IT"/>
        </w:rPr>
        <w:t>____________________________</w:t>
      </w:r>
    </w:p>
    <w:p w:rsidR="00B21578" w:rsidRPr="00B21578" w:rsidRDefault="00B21578" w:rsidP="00B21578">
      <w:pPr>
        <w:spacing w:line="480" w:lineRule="auto"/>
        <w:rPr>
          <w:lang w:val="it-IT"/>
        </w:rPr>
      </w:pPr>
    </w:p>
    <w:p w:rsidR="00B21578" w:rsidRPr="00B21578" w:rsidRDefault="00532518" w:rsidP="00B21578">
      <w:pPr>
        <w:spacing w:line="480" w:lineRule="auto"/>
        <w:rPr>
          <w:lang w:val="it-IT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607060</wp:posOffset>
                </wp:positionV>
                <wp:extent cx="4048125" cy="203835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578" w:rsidRPr="005F37AF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37AF">
                              <w:rPr>
                                <w:rFonts w:ascii="TimesNewRomanPSMT" w:hAnsi="TimesNewRomanPSMT" w:cs="TimesNewRomanPSMT"/>
                                <w:color w:val="191919"/>
                                <w:sz w:val="17"/>
                                <w:szCs w:val="17"/>
                                <w:lang w:val="it-IT" w:eastAsia="es-ES"/>
                              </w:rPr>
                              <w:t>Bonifico Bancario intestato a</w:t>
                            </w:r>
                            <w:r w:rsidRPr="005F37AF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: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C</w:t>
                            </w:r>
                            <w:r w:rsidRPr="005F37AF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 xml:space="preserve">asa </w:t>
                            </w: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Bonifico Bancario intestato a: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Casa generalizia dei Carmelitani scalzi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Facoltà Teresianum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BANCA PROSSIMA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Piazza Paolo Ferrari, 10 – 20121 Milano</w:t>
                            </w: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</w:p>
                          <w:p w:rsidR="00B21578" w:rsidRPr="005F1117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IBAN: IT68 X033 5901 6001 0000 0125 243</w:t>
                            </w:r>
                          </w:p>
                          <w:p w:rsidR="00B21578" w:rsidRPr="005F37AF" w:rsidRDefault="00B21578" w:rsidP="00B215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lang w:val="it-IT"/>
                              </w:rPr>
                            </w:pPr>
                            <w:r w:rsidRPr="005F1117">
                              <w:rPr>
                                <w:rFonts w:ascii="TimesNewRomanPSMT" w:hAnsi="TimesNewRomanPSMT" w:cs="TimesNewRomanPSMT"/>
                                <w:color w:val="191919"/>
                                <w:sz w:val="22"/>
                                <w:szCs w:val="22"/>
                                <w:lang w:val="it-IT" w:eastAsia="es-ES"/>
                              </w:rPr>
                              <w:t>BIC: BCITITMX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47.8pt;width:318.7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">
                <v:textbox>
                  <w:txbxContent>
                    <w:p w:rsidR="00B21578" w:rsidRPr="005F37AF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37AF">
                        <w:rPr>
                          <w:rFonts w:ascii="TimesNewRomanPSMT" w:hAnsi="TimesNewRomanPSMT" w:cs="TimesNewRomanPSMT"/>
                          <w:color w:val="191919"/>
                          <w:sz w:val="17"/>
                          <w:szCs w:val="17"/>
                          <w:lang w:val="it-IT" w:eastAsia="es-ES"/>
                        </w:rPr>
                        <w:t>Bonifico Bancario intestato a</w:t>
                      </w:r>
                      <w:r w:rsidRPr="005F37AF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: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C</w:t>
                      </w:r>
                      <w:r w:rsidRPr="005F37AF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 xml:space="preserve">asa </w:t>
                      </w: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Bonifico Bancario intestato a: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Casa generalizia dei Carmelitani scalzi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Facoltà Teresianum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BANCA PROSSIMA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Piazza Paolo Ferrari, 10 – 20121 Milano</w:t>
                      </w: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</w:p>
                    <w:p w:rsidR="00B21578" w:rsidRPr="005F1117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IBAN: IT68 X033 5901 6001 0000 0125 243</w:t>
                      </w:r>
                    </w:p>
                    <w:p w:rsidR="00B21578" w:rsidRPr="005F37AF" w:rsidRDefault="00B21578" w:rsidP="00B215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lang w:val="it-IT"/>
                        </w:rPr>
                      </w:pPr>
                      <w:r w:rsidRPr="005F1117">
                        <w:rPr>
                          <w:rFonts w:ascii="TimesNewRomanPSMT" w:hAnsi="TimesNewRomanPSMT" w:cs="TimesNewRomanPSMT"/>
                          <w:color w:val="191919"/>
                          <w:sz w:val="22"/>
                          <w:szCs w:val="22"/>
                          <w:lang w:val="it-IT" w:eastAsia="es-ES"/>
                        </w:rPr>
                        <w:t>BIC: BCITITMX</w:t>
                      </w:r>
                    </w:p>
                  </w:txbxContent>
                </v:textbox>
              </v:shape>
            </w:pict>
          </mc:Fallback>
        </mc:AlternateContent>
      </w:r>
      <w:r w:rsidR="00B21578" w:rsidRPr="00B21578">
        <w:rPr>
          <w:lang w:val="it-IT"/>
        </w:rPr>
        <w:t>Il pagamento si può effettuare in segreteria o tramite  Bonifico Bancario: Causale: Coaching Cognitivo</w:t>
      </w:r>
    </w:p>
    <w:p w:rsidR="005F1117" w:rsidRDefault="005F1117" w:rsidP="00B21578">
      <w:pPr>
        <w:pStyle w:val="1Tabulador"/>
        <w:pBdr>
          <w:bottom w:val="single" w:sz="12" w:space="31" w:color="auto"/>
        </w:pBdr>
      </w:pPr>
    </w:p>
    <w:p w:rsidR="005F1117" w:rsidRDefault="005F1117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B21578" w:rsidRDefault="00B21578" w:rsidP="00B21578">
      <w:pPr>
        <w:pStyle w:val="1Tabulador"/>
        <w:pBdr>
          <w:bottom w:val="single" w:sz="12" w:space="31" w:color="auto"/>
        </w:pBdr>
      </w:pPr>
    </w:p>
    <w:p w:rsidR="003725ED" w:rsidRDefault="005F37AF">
      <w:pPr>
        <w:rPr>
          <w:sz w:val="20"/>
          <w:lang w:val="it-IT"/>
        </w:rPr>
      </w:pPr>
      <w:r>
        <w:rPr>
          <w:sz w:val="20"/>
          <w:lang w:val="it-IT"/>
        </w:rPr>
        <w:t>www.teresianum.net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>Piazza San Pancrazio, 5/a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 xml:space="preserve">Tel.: </w:t>
      </w:r>
      <w:r>
        <w:rPr>
          <w:sz w:val="20"/>
          <w:lang w:val="it-IT"/>
        </w:rPr>
        <w:t>06.58.54.0250</w:t>
      </w:r>
    </w:p>
    <w:p w:rsidR="005F37AF" w:rsidRPr="00B21578" w:rsidRDefault="001C2CF7" w:rsidP="00B21578">
      <w:pPr>
        <w:rPr>
          <w:smallCaps/>
          <w:sz w:val="20"/>
          <w:lang w:val="it-IT"/>
        </w:rPr>
      </w:pPr>
      <w:r>
        <w:rPr>
          <w:sz w:val="20"/>
          <w:lang w:val="it-IT"/>
        </w:rPr>
        <w:t>counseling</w:t>
      </w:r>
      <w:r w:rsidR="005F37AF">
        <w:rPr>
          <w:sz w:val="20"/>
          <w:lang w:val="it-IT"/>
        </w:rPr>
        <w:t>@</w:t>
      </w:r>
      <w:r>
        <w:rPr>
          <w:sz w:val="20"/>
          <w:lang w:val="it-IT"/>
        </w:rPr>
        <w:t>teresianum</w:t>
      </w:r>
      <w:r w:rsidR="005F37AF">
        <w:rPr>
          <w:sz w:val="20"/>
          <w:lang w:val="it-IT"/>
        </w:rPr>
        <w:t>.net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 xml:space="preserve">      </w:t>
      </w:r>
      <w:r w:rsidR="003725ED">
        <w:rPr>
          <w:sz w:val="20"/>
          <w:lang w:val="it-IT"/>
        </w:rPr>
        <w:tab/>
        <w:t xml:space="preserve">        00152 </w:t>
      </w:r>
      <w:r w:rsidR="003725ED">
        <w:rPr>
          <w:smallCaps/>
          <w:sz w:val="20"/>
          <w:lang w:val="it-IT"/>
        </w:rPr>
        <w:t>Roma</w:t>
      </w:r>
      <w:r w:rsidR="00B21578">
        <w:rPr>
          <w:smallCaps/>
          <w:sz w:val="20"/>
          <w:lang w:val="it-IT"/>
        </w:rPr>
        <w:tab/>
      </w:r>
    </w:p>
    <w:sectPr w:rsidR="005F37AF" w:rsidRPr="00B21578">
      <w:headerReference w:type="default" r:id="rId8"/>
      <w:footerReference w:type="default" r:id="rId9"/>
      <w:headerReference w:type="first" r:id="rId10"/>
      <w:pgSz w:w="11907" w:h="16840" w:code="9"/>
      <w:pgMar w:top="567" w:right="1134" w:bottom="567" w:left="1134" w:header="680" w:footer="68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86" w:rsidRDefault="00E86486">
      <w:r>
        <w:separator/>
      </w:r>
    </w:p>
  </w:endnote>
  <w:endnote w:type="continuationSeparator" w:id="0">
    <w:p w:rsidR="00E86486" w:rsidRDefault="00E8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gree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9"/>
    </w:tblGrid>
    <w:tr w:rsidR="003725ED">
      <w:tblPrEx>
        <w:tblCellMar>
          <w:top w:w="0" w:type="dxa"/>
          <w:bottom w:w="0" w:type="dxa"/>
        </w:tblCellMar>
      </w:tblPrEx>
      <w:tc>
        <w:tcPr>
          <w:tcW w:w="977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725ED" w:rsidRDefault="003725ED">
          <w:pPr>
            <w:pStyle w:val="Stopka"/>
            <w:rPr>
              <w:sz w:val="8"/>
              <w:lang w:val="it-IT"/>
            </w:rPr>
          </w:pPr>
        </w:p>
      </w:tc>
    </w:tr>
    <w:tr w:rsidR="003725E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9779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3725ED" w:rsidRDefault="003725ED">
          <w:pPr>
            <w:pStyle w:val="Stopka"/>
            <w:tabs>
              <w:tab w:val="clear" w:pos="4252"/>
              <w:tab w:val="clear" w:pos="8504"/>
              <w:tab w:val="center" w:pos="4770"/>
              <w:tab w:val="right" w:pos="9639"/>
            </w:tabs>
            <w:jc w:val="left"/>
            <w:rPr>
              <w:rFonts w:ascii="Arial" w:hAnsi="Arial" w:cs="Arial"/>
              <w:sz w:val="16"/>
              <w:lang w:val="it-IT"/>
            </w:rPr>
          </w:pPr>
          <w:hyperlink r:id="rId1" w:history="1">
            <w:r>
              <w:rPr>
                <w:rStyle w:val="Hipercze"/>
                <w:rFonts w:ascii="Arial" w:hAnsi="Arial" w:cs="Arial"/>
                <w:sz w:val="16"/>
                <w:lang w:val="it-IT"/>
              </w:rPr>
              <w:t>www.teresianum.org</w:t>
            </w:r>
          </w:hyperlink>
          <w:r>
            <w:rPr>
              <w:rFonts w:ascii="Arial" w:hAnsi="Arial" w:cs="Arial"/>
              <w:sz w:val="16"/>
              <w:lang w:val="it-IT"/>
            </w:rPr>
            <w:t xml:space="preserve"> </w:t>
          </w:r>
          <w:r>
            <w:rPr>
              <w:rFonts w:ascii="Arial" w:hAnsi="Arial" w:cs="Arial"/>
              <w:sz w:val="16"/>
              <w:lang w:val="it-IT"/>
            </w:rPr>
            <w:tab/>
            <w:t>Piazza San Pancrazio, 5/A</w:t>
          </w:r>
          <w:r>
            <w:rPr>
              <w:rFonts w:ascii="Arial" w:hAnsi="Arial" w:cs="Arial"/>
              <w:sz w:val="16"/>
              <w:lang w:val="it-IT"/>
            </w:rPr>
            <w:tab/>
            <w:t>Tel.: 06.58.540.248</w:t>
          </w:r>
          <w:r>
            <w:rPr>
              <w:rFonts w:ascii="Arial" w:hAnsi="Arial" w:cs="Arial"/>
              <w:sz w:val="16"/>
              <w:lang w:val="it-IT"/>
            </w:rPr>
            <w:tab/>
          </w:r>
        </w:p>
      </w:tc>
    </w:tr>
    <w:tr w:rsidR="003725ED">
      <w:tblPrEx>
        <w:tblCellMar>
          <w:top w:w="0" w:type="dxa"/>
          <w:bottom w:w="0" w:type="dxa"/>
        </w:tblCellMar>
      </w:tblPrEx>
      <w:tc>
        <w:tcPr>
          <w:tcW w:w="9779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pStyle w:val="Stopka"/>
            <w:tabs>
              <w:tab w:val="clear" w:pos="4252"/>
              <w:tab w:val="clear" w:pos="8504"/>
              <w:tab w:val="center" w:pos="4770"/>
              <w:tab w:val="right" w:pos="9639"/>
            </w:tabs>
            <w:rPr>
              <w:rFonts w:ascii="Arial" w:hAnsi="Arial" w:cs="Arial"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segreteria@teresianum.org</w:t>
          </w:r>
          <w:r>
            <w:rPr>
              <w:rFonts w:ascii="Arial" w:hAnsi="Arial" w:cs="Arial"/>
              <w:sz w:val="16"/>
              <w:lang w:val="it-IT"/>
            </w:rPr>
            <w:tab/>
            <w:t>00152 Roma</w:t>
          </w:r>
          <w:r>
            <w:rPr>
              <w:rFonts w:ascii="Arial" w:hAnsi="Arial" w:cs="Arial"/>
              <w:sz w:val="16"/>
              <w:lang w:val="it-IT"/>
            </w:rPr>
            <w:tab/>
            <w:t>Fax: 06.58.540.300</w:t>
          </w:r>
        </w:p>
      </w:tc>
    </w:tr>
  </w:tbl>
  <w:p w:rsidR="003725ED" w:rsidRDefault="003725ED">
    <w:pPr>
      <w:pStyle w:val="Stopka"/>
      <w:rPr>
        <w:sz w:val="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86" w:rsidRDefault="00E86486">
      <w:r>
        <w:separator/>
      </w:r>
    </w:p>
  </w:footnote>
  <w:footnote w:type="continuationSeparator" w:id="0">
    <w:p w:rsidR="00E86486" w:rsidRDefault="00E8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-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0"/>
      <w:gridCol w:w="3870"/>
    </w:tblGrid>
    <w:tr w:rsidR="003725ED">
      <w:tblPrEx>
        <w:tblCellMar>
          <w:top w:w="0" w:type="dxa"/>
          <w:bottom w:w="0" w:type="dxa"/>
        </w:tblCellMar>
      </w:tblPrEx>
      <w:trPr>
        <w:cantSplit/>
        <w:trHeight w:val="979"/>
      </w:trPr>
      <w:tc>
        <w:tcPr>
          <w:tcW w:w="5940" w:type="dxa"/>
          <w:tcBorders>
            <w:top w:val="nil"/>
            <w:left w:val="nil"/>
            <w:bottom w:val="nil"/>
            <w:right w:val="nil"/>
          </w:tcBorders>
        </w:tcPr>
        <w:p w:rsidR="003725ED" w:rsidRDefault="00532518">
          <w:pPr>
            <w:pStyle w:val="Nagwek"/>
            <w:rPr>
              <w:rFonts w:ascii="Arial" w:hAnsi="Arial"/>
              <w:sz w:val="4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-22860</wp:posOffset>
                </wp:positionV>
                <wp:extent cx="236855" cy="466725"/>
                <wp:effectExtent l="0" t="0" r="0" b="9525"/>
                <wp:wrapNone/>
                <wp:docPr id="3" name="Obraz 3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" cy="4667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b/>
              <w:sz w:val="28"/>
              <w:lang w:val="it-IT"/>
            </w:rPr>
          </w:pPr>
          <w:r>
            <w:rPr>
              <w:rFonts w:ascii="Arial" w:hAnsi="Arial"/>
              <w:b/>
              <w:sz w:val="20"/>
              <w:lang w:val="it-IT"/>
            </w:rPr>
            <w:t>TERESIANUM</w:t>
          </w:r>
          <w:r>
            <w:rPr>
              <w:rFonts w:ascii="Arial" w:hAnsi="Arial"/>
              <w:b/>
              <w:sz w:val="28"/>
              <w:lang w:val="it-IT"/>
            </w:rPr>
            <w:t xml:space="preserve"> </w:t>
          </w:r>
        </w:p>
        <w:p w:rsidR="003725ED" w:rsidRDefault="003725ED">
          <w:pPr>
            <w:pStyle w:val="Bibliografat"/>
            <w:rPr>
              <w:rFonts w:ascii="Arial" w:hAnsi="Arial"/>
              <w:smallCaps/>
              <w:sz w:val="16"/>
              <w:lang w:val="it-IT"/>
            </w:rPr>
          </w:pPr>
          <w:r>
            <w:rPr>
              <w:rFonts w:ascii="Arial" w:hAnsi="Arial"/>
              <w:smallCaps/>
              <w:sz w:val="16"/>
              <w:lang w:val="it-IT"/>
            </w:rPr>
            <w:t xml:space="preserve">Pontificia Facoltà Teologica </w:t>
          </w:r>
        </w:p>
        <w:p w:rsidR="003725ED" w:rsidRDefault="003725ED">
          <w:pPr>
            <w:pStyle w:val="Bibliografat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sz w:val="16"/>
              <w:lang w:val="it-IT"/>
            </w:rPr>
            <w:t>Pontificio Istituto di Spiritualità</w:t>
          </w: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framePr w:hSpace="141" w:wrap="notBeside" w:vAnchor="text" w:hAnchor="page" w:x="1965" w:y="542"/>
            <w:jc w:val="right"/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 (</w:t>
          </w: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  <w:lang w:val="it-IT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 w:rsidR="001239BD">
            <w:rPr>
              <w:rStyle w:val="Numerstrony"/>
              <w:noProof/>
              <w:sz w:val="20"/>
              <w:lang w:val="it-IT"/>
            </w:rPr>
            <w:t>2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  <w:lang w:val="it-IT"/>
            </w:rPr>
            <w:t>)</w:t>
          </w:r>
        </w:p>
        <w:p w:rsidR="003725ED" w:rsidRDefault="003725ED">
          <w:pPr>
            <w:rPr>
              <w:rFonts w:ascii="Arial" w:hAnsi="Arial"/>
              <w:sz w:val="20"/>
              <w:lang w:val="it-IT"/>
            </w:rPr>
          </w:pPr>
        </w:p>
      </w:tc>
    </w:tr>
  </w:tbl>
  <w:p w:rsidR="003725ED" w:rsidRDefault="003725ED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3725ED">
      <w:tblPrEx>
        <w:tblCellMar>
          <w:top w:w="0" w:type="dxa"/>
          <w:bottom w:w="0" w:type="dxa"/>
        </w:tblCellMar>
      </w:tblPrEx>
      <w:trPr>
        <w:cantSplit/>
        <w:trHeight w:val="1258"/>
      </w:trPr>
      <w:tc>
        <w:tcPr>
          <w:tcW w:w="6930" w:type="dxa"/>
          <w:tcBorders>
            <w:top w:val="nil"/>
            <w:left w:val="nil"/>
            <w:bottom w:val="nil"/>
            <w:right w:val="nil"/>
          </w:tcBorders>
        </w:tcPr>
        <w:p w:rsidR="003725ED" w:rsidRDefault="00532518">
          <w:pPr>
            <w:pStyle w:val="Nagwek"/>
            <w:rPr>
              <w:rFonts w:ascii="Arial" w:hAnsi="Arial"/>
              <w:sz w:val="4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508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b/>
              <w:sz w:val="28"/>
              <w:lang w:val="it-IT"/>
            </w:rPr>
          </w:pPr>
          <w:r>
            <w:rPr>
              <w:rFonts w:ascii="Arial" w:hAnsi="Arial"/>
              <w:b/>
              <w:sz w:val="28"/>
              <w:lang w:val="it-IT"/>
            </w:rPr>
            <w:t xml:space="preserve">TERESIANUM </w:t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Pontificia Facoltà Teologica</w:t>
          </w:r>
        </w:p>
        <w:p w:rsidR="003725ED" w:rsidRDefault="003725ED">
          <w:pPr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</w:p>
      </w:tc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framePr w:hSpace="141" w:wrap="notBeside" w:vAnchor="text" w:hAnchor="page" w:x="1965" w:y="542"/>
            <w:jc w:val="right"/>
            <w:rPr>
              <w:rFonts w:ascii="Arial" w:hAnsi="Arial"/>
              <w:sz w:val="20"/>
              <w:lang w:val="it-IT"/>
            </w:rPr>
          </w:pPr>
        </w:p>
        <w:p w:rsidR="003725ED" w:rsidRDefault="003725ED">
          <w:pPr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</w:p>
        <w:p w:rsidR="003725ED" w:rsidRDefault="003725ED">
          <w:pPr>
            <w:jc w:val="center"/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3725ED" w:rsidRDefault="003725ED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12E"/>
    <w:multiLevelType w:val="hybridMultilevel"/>
    <w:tmpl w:val="3F365CD8"/>
    <w:lvl w:ilvl="0" w:tplc="0A9435D8">
      <w:start w:val="1"/>
      <w:numFmt w:val="lowerLetter"/>
      <w:pStyle w:val="Nagwek4"/>
      <w:lvlText w:val="%1)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75C44"/>
    <w:multiLevelType w:val="singleLevel"/>
    <w:tmpl w:val="DAD6C4EE"/>
    <w:lvl w:ilvl="0">
      <w:start w:val="1"/>
      <w:numFmt w:val="decimal"/>
      <w:pStyle w:val="Bibliograf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7553A8"/>
    <w:multiLevelType w:val="multilevel"/>
    <w:tmpl w:val="B9904CA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8"/>
      </w:rPr>
    </w:lvl>
    <w:lvl w:ilvl="1">
      <w:start w:val="1"/>
      <w:numFmt w:val="decimal"/>
      <w:suff w:val="space"/>
      <w:lvlText w:val="%2."/>
      <w:lvlJc w:val="left"/>
      <w:pPr>
        <w:ind w:left="720" w:hanging="266"/>
      </w:pPr>
      <w:rPr>
        <w:rFonts w:hint="default"/>
      </w:rPr>
    </w:lvl>
    <w:lvl w:ilvl="2">
      <w:start w:val="1"/>
      <w:numFmt w:val="upperLetter"/>
      <w:suff w:val="space"/>
      <w:lvlText w:val="%3. "/>
      <w:lvlJc w:val="left"/>
      <w:pPr>
        <w:ind w:left="1985" w:hanging="1078"/>
      </w:pPr>
      <w:rPr>
        <w:rFonts w:hint="default"/>
      </w:rPr>
    </w:lvl>
    <w:lvl w:ilvl="3">
      <w:start w:val="1"/>
      <w:numFmt w:val="upperLetter"/>
      <w:suff w:val="space"/>
      <w:lvlText w:val="%4."/>
      <w:lvlJc w:val="left"/>
      <w:pPr>
        <w:ind w:left="2160" w:hanging="1253"/>
      </w:pPr>
      <w:rPr>
        <w:rFonts w:hint="default"/>
      </w:r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31025EBA"/>
    <w:multiLevelType w:val="hybridMultilevel"/>
    <w:tmpl w:val="3EAA8AB0"/>
    <w:lvl w:ilvl="0" w:tplc="0902D60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E38D588">
      <w:start w:val="1"/>
      <w:numFmt w:val="upperLetter"/>
      <w:pStyle w:val="Punto2"/>
      <w:lvlText w:val="%2.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2" w:tplc="E376DB98">
      <w:start w:val="1"/>
      <w:numFmt w:val="decimal"/>
      <w:lvlText w:val="%3."/>
      <w:lvlJc w:val="left"/>
      <w:pPr>
        <w:tabs>
          <w:tab w:val="num" w:pos="1267"/>
        </w:tabs>
        <w:ind w:left="1247" w:hanging="34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E595D"/>
    <w:multiLevelType w:val="multilevel"/>
    <w:tmpl w:val="A8008C9E"/>
    <w:lvl w:ilvl="0">
      <w:start w:val="1"/>
      <w:numFmt w:val="bullet"/>
      <w:pStyle w:val="Punto1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33AD35A9"/>
    <w:multiLevelType w:val="hybridMultilevel"/>
    <w:tmpl w:val="84B6B050"/>
    <w:lvl w:ilvl="0" w:tplc="FEA0D20A">
      <w:start w:val="1"/>
      <w:numFmt w:val="bullet"/>
      <w:pStyle w:val="Punto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">
    <w:nsid w:val="3EB74429"/>
    <w:multiLevelType w:val="multilevel"/>
    <w:tmpl w:val="B8A2C0A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  <w:sz w:val="28"/>
      </w:r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  <w:rPr>
        <w:rFonts w:hint="default"/>
      </w:rPr>
    </w:lvl>
    <w:lvl w:ilvl="2">
      <w:start w:val="1"/>
      <w:numFmt w:val="upperLetter"/>
      <w:suff w:val="space"/>
      <w:lvlText w:val="%3. "/>
      <w:lvlJc w:val="left"/>
      <w:pPr>
        <w:ind w:left="1985" w:hanging="1078"/>
      </w:pPr>
      <w:rPr>
        <w:rFonts w:hint="default"/>
      </w:rPr>
    </w:lvl>
    <w:lvl w:ilvl="3">
      <w:start w:val="1"/>
      <w:numFmt w:val="upperLetter"/>
      <w:suff w:val="space"/>
      <w:lvlText w:val="%4."/>
      <w:lvlJc w:val="left"/>
      <w:pPr>
        <w:ind w:left="2160" w:hanging="125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3600" w:hanging="2239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487F7755"/>
    <w:multiLevelType w:val="hybridMultilevel"/>
    <w:tmpl w:val="B40CE832"/>
    <w:lvl w:ilvl="0" w:tplc="B7AA755A">
      <w:start w:val="1"/>
      <w:numFmt w:val="upperLetter"/>
      <w:pStyle w:val="Nagwek3"/>
      <w:lvlText w:val="%1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6C77CD"/>
    <w:multiLevelType w:val="singleLevel"/>
    <w:tmpl w:val="F58A358A"/>
    <w:lvl w:ilvl="0">
      <w:start w:val="1"/>
      <w:numFmt w:val="bullet"/>
      <w:pStyle w:val="Punto4"/>
      <w:lvlText w:val="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</w:abstractNum>
  <w:abstractNum w:abstractNumId="9">
    <w:nsid w:val="6DE36188"/>
    <w:multiLevelType w:val="multilevel"/>
    <w:tmpl w:val="517A0B30"/>
    <w:lvl w:ilvl="0">
      <w:start w:val="1"/>
      <w:numFmt w:val="upperRoman"/>
      <w:pStyle w:val="1Sangra"/>
      <w:suff w:val="space"/>
      <w:lvlText w:val="%1)"/>
      <w:lvlJc w:val="left"/>
      <w:pPr>
        <w:ind w:left="360" w:hanging="360"/>
      </w:pPr>
    </w:lvl>
    <w:lvl w:ilvl="1">
      <w:start w:val="1"/>
      <w:numFmt w:val="decimal"/>
      <w:pStyle w:val="Livello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F7"/>
    <w:rsid w:val="000134B4"/>
    <w:rsid w:val="001239BD"/>
    <w:rsid w:val="001C2CF7"/>
    <w:rsid w:val="003725ED"/>
    <w:rsid w:val="00524A38"/>
    <w:rsid w:val="00532518"/>
    <w:rsid w:val="005C066B"/>
    <w:rsid w:val="005F1117"/>
    <w:rsid w:val="005F37AF"/>
    <w:rsid w:val="009D515A"/>
    <w:rsid w:val="00B21578"/>
    <w:rsid w:val="00CB1C10"/>
    <w:rsid w:val="00CC3764"/>
    <w:rsid w:val="00E72819"/>
    <w:rsid w:val="00E86486"/>
    <w:rsid w:val="00EC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CDC5A-B28C-4A81-9039-EE2042B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  <w:lang w:val="es-ES_tradnl" w:eastAsia="it-IT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outlineLvl w:val="1"/>
    </w:pPr>
    <w:rPr>
      <w:rFonts w:ascii="Arial" w:hAnsi="Arial"/>
      <w:b/>
      <w:caps/>
      <w:color w:val="000080"/>
    </w:rPr>
  </w:style>
  <w:style w:type="paragraph" w:styleId="Nagwek3">
    <w:name w:val="heading 3"/>
    <w:basedOn w:val="Normalny"/>
    <w:next w:val="Normalny"/>
    <w:qFormat/>
    <w:pPr>
      <w:keepNext/>
      <w:numPr>
        <w:numId w:val="5"/>
      </w:numPr>
      <w:outlineLvl w:val="2"/>
    </w:pPr>
    <w:rPr>
      <w:rFonts w:ascii="Arial" w:hAnsi="Arial"/>
      <w:b/>
      <w:caps/>
      <w:sz w:val="22"/>
    </w:rPr>
  </w:style>
  <w:style w:type="paragraph" w:styleId="Nagwek4">
    <w:name w:val="heading 4"/>
    <w:basedOn w:val="Normalny"/>
    <w:next w:val="Normalny"/>
    <w:qFormat/>
    <w:pPr>
      <w:keepNext/>
      <w:numPr>
        <w:numId w:val="6"/>
      </w:numPr>
      <w:outlineLvl w:val="3"/>
    </w:pPr>
    <w:rPr>
      <w:rFonts w:ascii="Arial" w:hAnsi="Arial"/>
      <w:b/>
      <w:cap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i/>
      <w:iCs/>
      <w:lang w:val="it-IT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Sangra">
    <w:name w:val="1 Sangría"/>
    <w:basedOn w:val="Normalny"/>
    <w:pPr>
      <w:ind w:left="454"/>
    </w:pPr>
  </w:style>
  <w:style w:type="paragraph" w:customStyle="1" w:styleId="1Tabulador">
    <w:name w:val="1 Tabulador"/>
    <w:basedOn w:val="Normalny"/>
    <w:rPr>
      <w:lang w:val="it-IT"/>
    </w:rPr>
  </w:style>
  <w:style w:type="paragraph" w:customStyle="1" w:styleId="Bibliografa">
    <w:name w:val="Bibliografía"/>
    <w:basedOn w:val="Normalny"/>
    <w:pPr>
      <w:numPr>
        <w:numId w:val="8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pPr>
      <w:numPr>
        <w:numId w:val="0"/>
      </w:numPr>
    </w:pPr>
  </w:style>
  <w:style w:type="paragraph" w:customStyle="1" w:styleId="Citatextual">
    <w:name w:val="Cita textual"/>
    <w:basedOn w:val="Normalny"/>
    <w:pPr>
      <w:ind w:left="907"/>
    </w:pPr>
    <w:rPr>
      <w:i/>
    </w:rPr>
  </w:style>
  <w:style w:type="paragraph" w:styleId="Nagwek">
    <w:name w:val="header"/>
    <w:basedOn w:val="Normalny"/>
    <w:semiHidden/>
    <w:pPr>
      <w:tabs>
        <w:tab w:val="center" w:pos="4419"/>
        <w:tab w:val="right" w:pos="9304"/>
      </w:tabs>
    </w:pPr>
    <w:rPr>
      <w:sz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pPr>
      <w:numPr>
        <w:numId w:val="1"/>
      </w:numPr>
    </w:pPr>
  </w:style>
  <w:style w:type="paragraph" w:customStyle="1" w:styleId="Punto2">
    <w:name w:val="Punto 2"/>
    <w:basedOn w:val="Punto1"/>
    <w:autoRedefine/>
    <w:pPr>
      <w:numPr>
        <w:ilvl w:val="1"/>
        <w:numId w:val="10"/>
      </w:numPr>
      <w:tabs>
        <w:tab w:val="left" w:pos="454"/>
      </w:tabs>
    </w:pPr>
    <w:rPr>
      <w:szCs w:val="20"/>
      <w:lang w:val="fr-FR" w:eastAsia="es-ES"/>
    </w:rPr>
  </w:style>
  <w:style w:type="paragraph" w:customStyle="1" w:styleId="Punto3">
    <w:name w:val="Punto 3"/>
    <w:autoRedefine/>
    <w:pPr>
      <w:numPr>
        <w:numId w:val="7"/>
      </w:numPr>
    </w:pPr>
    <w:rPr>
      <w:sz w:val="24"/>
      <w:lang w:val="es-ES" w:eastAsia="es-ES"/>
    </w:rPr>
  </w:style>
  <w:style w:type="character" w:styleId="Odwoanieprzypisudolnego">
    <w:name w:val="footnote reference"/>
    <w:semiHidden/>
    <w:rPr>
      <w:sz w:val="20"/>
      <w:vertAlign w:val="superscript"/>
    </w:rPr>
  </w:style>
  <w:style w:type="paragraph" w:styleId="Tekstpodstawowywcity">
    <w:name w:val="Body Text Indent"/>
    <w:basedOn w:val="Normalny"/>
    <w:semiHidden/>
    <w:pPr>
      <w:ind w:left="454"/>
    </w:pPr>
  </w:style>
  <w:style w:type="paragraph" w:customStyle="1" w:styleId="Sangra2">
    <w:name w:val="Sangría 2"/>
    <w:basedOn w:val="Normalny"/>
    <w:autoRedefine/>
    <w:pPr>
      <w:ind w:left="907"/>
    </w:pPr>
  </w:style>
  <w:style w:type="paragraph" w:customStyle="1" w:styleId="Tabulador2">
    <w:name w:val="Tabulador 2"/>
    <w:basedOn w:val="Normalny"/>
    <w:pPr>
      <w:ind w:firstLine="907"/>
    </w:pPr>
  </w:style>
  <w:style w:type="paragraph" w:customStyle="1" w:styleId="Tabulador3">
    <w:name w:val="Tabulador 3"/>
    <w:basedOn w:val="Tabulador2"/>
    <w:pPr>
      <w:ind w:firstLine="1361"/>
    </w:pPr>
  </w:style>
  <w:style w:type="paragraph" w:customStyle="1" w:styleId="Tabulador4">
    <w:name w:val="Tabulador 4"/>
    <w:basedOn w:val="Tabulador3"/>
    <w:pPr>
      <w:ind w:firstLine="1814"/>
    </w:pPr>
  </w:style>
  <w:style w:type="paragraph" w:styleId="Tekstprzypisudolnego">
    <w:name w:val="footnote text"/>
    <w:basedOn w:val="Normalny"/>
    <w:semiHidden/>
    <w:pPr>
      <w:tabs>
        <w:tab w:val="left" w:pos="284"/>
      </w:tabs>
      <w:ind w:left="284" w:hanging="284"/>
    </w:pPr>
    <w:rPr>
      <w:sz w:val="20"/>
    </w:rPr>
  </w:style>
  <w:style w:type="paragraph" w:styleId="Tytu">
    <w:name w:val="Title"/>
    <w:basedOn w:val="Normalny"/>
    <w:qFormat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pPr>
      <w:ind w:left="1361"/>
    </w:pPr>
  </w:style>
  <w:style w:type="paragraph" w:customStyle="1" w:styleId="Punto4">
    <w:name w:val="Punto 4"/>
    <w:basedOn w:val="Normalny"/>
    <w:pPr>
      <w:numPr>
        <w:numId w:val="4"/>
      </w:numPr>
    </w:pPr>
  </w:style>
  <w:style w:type="paragraph" w:customStyle="1" w:styleId="Livello2">
    <w:name w:val="Livello 2"/>
    <w:basedOn w:val="Normalny"/>
    <w:pPr>
      <w:numPr>
        <w:ilvl w:val="1"/>
        <w:numId w:val="9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pPr>
      <w:autoSpaceDE/>
      <w:autoSpaceDN/>
      <w:adjustRightInd/>
      <w:spacing w:before="0" w:after="240"/>
    </w:pPr>
    <w:rPr>
      <w:sz w:val="22"/>
    </w:rPr>
  </w:style>
  <w:style w:type="paragraph" w:customStyle="1" w:styleId="Titolo1medio">
    <w:name w:val="Titolo 1 (medio)"/>
    <w:basedOn w:val="Nagwek1"/>
    <w:p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pPr>
      <w:spacing w:after="720"/>
    </w:pPr>
    <w:rPr>
      <w:sz w:val="22"/>
    </w:rPr>
  </w:style>
  <w:style w:type="paragraph" w:styleId="Spistreci1">
    <w:name w:val="toc 1"/>
    <w:basedOn w:val="Normalny"/>
    <w:next w:val="Normalny"/>
    <w:autoRedefine/>
    <w:semiHidden/>
    <w:pPr>
      <w:spacing w:before="120" w:after="120"/>
      <w:jc w:val="left"/>
    </w:pPr>
    <w:rPr>
      <w:bCs/>
      <w:sz w:val="22"/>
      <w:lang w:val="it-IT"/>
    </w:rPr>
  </w:style>
  <w:style w:type="paragraph" w:styleId="Spistreci2">
    <w:name w:val="toc 2"/>
    <w:basedOn w:val="Normalny"/>
    <w:next w:val="Normalny"/>
    <w:autoRedefine/>
    <w:semiHidden/>
    <w:pPr>
      <w:ind w:left="220"/>
      <w:jc w:val="left"/>
    </w:pPr>
    <w:rPr>
      <w:sz w:val="22"/>
      <w:lang w:val="it-IT"/>
    </w:rPr>
  </w:style>
  <w:style w:type="paragraph" w:styleId="Indeks1">
    <w:name w:val="index 1"/>
    <w:basedOn w:val="Normalny"/>
    <w:next w:val="Normalny"/>
    <w:autoRedefine/>
    <w:semiHidden/>
    <w:rPr>
      <w:sz w:val="22"/>
      <w:lang w:val="it-IT"/>
    </w:rPr>
  </w:style>
  <w:style w:type="paragraph" w:customStyle="1" w:styleId="Teresianum">
    <w:name w:val="Teresianum"/>
    <w:pPr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pPr>
      <w:spacing w:before="720" w:after="720"/>
      <w:jc w:val="center"/>
    </w:pPr>
    <w:rPr>
      <w:b/>
      <w:caps/>
      <w:sz w:val="22"/>
      <w:lang w:val="it-IT" w:eastAsia="it-IT"/>
    </w:rPr>
  </w:style>
  <w:style w:type="paragraph" w:styleId="Tekstpodstawowy">
    <w:name w:val="Body Text"/>
    <w:basedOn w:val="Normalny"/>
    <w:semiHidden/>
    <w:rPr>
      <w:lang w:val="it-IT"/>
    </w:rPr>
  </w:style>
  <w:style w:type="character" w:styleId="Hipercze">
    <w:name w:val="Hyperlink"/>
    <w:semiHidden/>
    <w:rPr>
      <w:color w:val="0000FF"/>
      <w:u w:val="non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2CF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esian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A568-1DD3-43C2-BDEE-382D34FA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CONSIGLIO DI FACOLTÀ</vt:lpstr>
      <vt:lpstr>CONSIGLIO DI FACOLTÀ</vt:lpstr>
    </vt:vector>
  </TitlesOfParts>
  <Company>Teresianum - Pontificia Facoltà Teologica</Company>
  <LinksUpToDate>false</LinksUpToDate>
  <CharactersWithSpaces>872</CharactersWithSpaces>
  <SharedDoc>false</SharedDoc>
  <HLinks>
    <vt:vector size="6" baseType="variant">
      <vt:variant>
        <vt:i4>3735602</vt:i4>
      </vt:variant>
      <vt:variant>
        <vt:i4>3</vt:i4>
      </vt:variant>
      <vt:variant>
        <vt:i4>0</vt:i4>
      </vt:variant>
      <vt:variant>
        <vt:i4>5</vt:i4>
      </vt:variant>
      <vt:variant>
        <vt:lpwstr>http://www.teresianum.org/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subject/>
  <dc:creator>Segretario Generale</dc:creator>
  <cp:keywords/>
  <cp:lastModifiedBy>Grzegorz</cp:lastModifiedBy>
  <cp:revision>2</cp:revision>
  <cp:lastPrinted>2015-10-14T09:35:00Z</cp:lastPrinted>
  <dcterms:created xsi:type="dcterms:W3CDTF">2015-10-26T11:43:00Z</dcterms:created>
  <dcterms:modified xsi:type="dcterms:W3CDTF">2015-10-26T11:43:00Z</dcterms:modified>
</cp:coreProperties>
</file>