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ED" w:rsidRDefault="003725ED">
      <w:pPr>
        <w:jc w:val="center"/>
        <w:rPr>
          <w:sz w:val="16"/>
          <w:lang w:val="it-IT"/>
        </w:rPr>
      </w:pPr>
      <w:bookmarkStart w:id="0" w:name="_GoBack"/>
      <w:bookmarkEnd w:id="0"/>
    </w:p>
    <w:p w:rsidR="003725ED" w:rsidRDefault="00FE3BFB">
      <w:pPr>
        <w:jc w:val="center"/>
        <w:rPr>
          <w:lang w:val="it-IT"/>
        </w:rPr>
      </w:pPr>
      <w:r>
        <w:rPr>
          <w:b/>
          <w:bCs/>
          <w:noProof/>
          <w:sz w:val="20"/>
          <w:lang w:val="pl-PL"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22860</wp:posOffset>
                </wp:positionV>
                <wp:extent cx="6115050" cy="622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993F4" id="Rectangle 2" o:spid="_x0000_s1026" style="position:absolute;margin-left:-4.5pt;margin-top:1.8pt;width:481.5pt;height:4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"/>
            </w:pict>
          </mc:Fallback>
        </mc:AlternateContent>
      </w:r>
    </w:p>
    <w:p w:rsidR="003725ED" w:rsidRDefault="003725ED" w:rsidP="00E75ED1">
      <w:pPr>
        <w:jc w:val="center"/>
        <w:rPr>
          <w:lang w:val="it-IT"/>
        </w:rPr>
      </w:pPr>
      <w:r>
        <w:rPr>
          <w:b/>
          <w:bCs/>
          <w:lang w:val="it-IT"/>
        </w:rPr>
        <w:t>Corso</w:t>
      </w:r>
      <w:r>
        <w:rPr>
          <w:lang w:val="it-IT"/>
        </w:rPr>
        <w:t xml:space="preserve">: </w:t>
      </w:r>
      <w:r>
        <w:rPr>
          <w:lang w:val="it-IT"/>
        </w:rPr>
        <w:tab/>
      </w:r>
      <w:r w:rsidR="00E75ED1">
        <w:rPr>
          <w:rFonts w:ascii="Comic Sans MS" w:hAnsi="Comic Sans MS"/>
          <w:sz w:val="28"/>
          <w:lang w:val="it-IT"/>
        </w:rPr>
        <w:t>EMPATIA CHIAVE DELLE RELAZIONI INTERPERSONALI</w:t>
      </w:r>
      <w:r w:rsidR="007837D0">
        <w:rPr>
          <w:rFonts w:ascii="Comic Sans MS" w:hAnsi="Comic Sans MS"/>
          <w:sz w:val="28"/>
          <w:lang w:val="it-IT"/>
        </w:rPr>
        <w:t xml:space="preserve"> </w:t>
      </w:r>
      <w:r w:rsidR="007837D0">
        <w:rPr>
          <w:rFonts w:ascii="Comic Sans MS" w:hAnsi="Comic Sans MS"/>
          <w:sz w:val="28"/>
          <w:lang w:val="it-IT"/>
        </w:rPr>
        <w:tab/>
      </w:r>
      <w:r w:rsidR="007837D0">
        <w:rPr>
          <w:rFonts w:ascii="Comic Sans MS" w:hAnsi="Comic Sans MS"/>
          <w:sz w:val="28"/>
          <w:lang w:val="it-IT"/>
        </w:rPr>
        <w:tab/>
      </w:r>
      <w:r w:rsidR="007837D0">
        <w:rPr>
          <w:rFonts w:ascii="Comic Sans MS" w:hAnsi="Comic Sans MS"/>
          <w:sz w:val="28"/>
          <w:lang w:val="it-IT"/>
        </w:rPr>
        <w:tab/>
      </w:r>
      <w:r w:rsidR="00E75ED1">
        <w:rPr>
          <w:rFonts w:ascii="Comic Sans MS" w:hAnsi="Comic Sans MS"/>
          <w:sz w:val="28"/>
          <w:lang w:val="it-IT"/>
        </w:rPr>
        <w:t>27-28 OTTOBRE 2015</w:t>
      </w:r>
    </w:p>
    <w:p w:rsidR="003725ED" w:rsidRDefault="003725ED">
      <w:pPr>
        <w:ind w:left="454" w:firstLine="454"/>
        <w:rPr>
          <w:rFonts w:ascii="Comic Sans MS" w:hAnsi="Comic Sans MS"/>
          <w:smallCaps/>
          <w:sz w:val="22"/>
          <w:lang w:val="it-IT"/>
        </w:rPr>
      </w:pPr>
    </w:p>
    <w:p w:rsidR="003725ED" w:rsidRDefault="003725ED">
      <w:pPr>
        <w:rPr>
          <w:lang w:val="it-IT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268"/>
        <w:gridCol w:w="2268"/>
        <w:gridCol w:w="3564"/>
      </w:tblGrid>
      <w:tr w:rsidR="003725ED" w:rsidRPr="00870AB7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3725ED" w:rsidRPr="00870AB7" w:rsidRDefault="003725ED" w:rsidP="00870AB7">
            <w:r w:rsidRPr="00870AB7">
              <w:t>Contributo:</w:t>
            </w:r>
          </w:p>
        </w:tc>
        <w:tc>
          <w:tcPr>
            <w:tcW w:w="2268" w:type="dxa"/>
          </w:tcPr>
          <w:p w:rsidR="003725ED" w:rsidRPr="00870AB7" w:rsidRDefault="00870AB7" w:rsidP="00870AB7">
            <w:r>
              <w:t>N</w:t>
            </w:r>
            <w:r w:rsidR="003725ED" w:rsidRPr="00870AB7">
              <w:t xml:space="preserve">ormale   </w:t>
            </w:r>
            <w:r w:rsidR="00E75ED1">
              <w:t>40</w:t>
            </w:r>
            <w:r w:rsidR="00191896" w:rsidRPr="00870AB7">
              <w:t>.00</w:t>
            </w:r>
            <w:r w:rsidR="003725ED" w:rsidRPr="00870AB7">
              <w:t>€</w:t>
            </w:r>
          </w:p>
        </w:tc>
        <w:tc>
          <w:tcPr>
            <w:tcW w:w="2268" w:type="dxa"/>
          </w:tcPr>
          <w:p w:rsidR="003725ED" w:rsidRPr="00870AB7" w:rsidRDefault="003725ED" w:rsidP="00870AB7">
            <w:r w:rsidRPr="00870AB7">
              <w:t xml:space="preserve">Studenti   </w:t>
            </w:r>
            <w:r w:rsidRPr="00870AB7">
              <w:t xml:space="preserve"> </w:t>
            </w:r>
            <w:r w:rsidR="00E75ED1">
              <w:t>30</w:t>
            </w:r>
            <w:r w:rsidR="00191896" w:rsidRPr="00870AB7">
              <w:t>.00</w:t>
            </w:r>
            <w:r w:rsidRPr="00870AB7">
              <w:t>€</w:t>
            </w:r>
          </w:p>
        </w:tc>
        <w:tc>
          <w:tcPr>
            <w:tcW w:w="3564" w:type="dxa"/>
          </w:tcPr>
          <w:p w:rsidR="003725ED" w:rsidRPr="00870AB7" w:rsidRDefault="00870AB7" w:rsidP="00870AB7">
            <w:r>
              <w:t>S</w:t>
            </w:r>
            <w:r w:rsidR="003725ED" w:rsidRPr="00870AB7">
              <w:t xml:space="preserve">tudenti del Teresianum   </w:t>
            </w:r>
            <w:r w:rsidR="00E75ED1">
              <w:t>20</w:t>
            </w:r>
            <w:r w:rsidR="00EE6AC1" w:rsidRPr="00870AB7">
              <w:t>.00</w:t>
            </w:r>
            <w:r w:rsidR="001C2CF7" w:rsidRPr="00870AB7">
              <w:t>€</w:t>
            </w:r>
            <w:r w:rsidR="003725ED" w:rsidRPr="00870AB7">
              <w:t xml:space="preserve"> </w:t>
            </w:r>
          </w:p>
        </w:tc>
      </w:tr>
    </w:tbl>
    <w:p w:rsidR="0096114A" w:rsidRDefault="0096114A" w:rsidP="007837D0">
      <w:pPr>
        <w:rPr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544"/>
      </w:tblGrid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Cognome: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Nome:</w:t>
            </w:r>
            <w:r w:rsidRPr="00115039">
              <w:rPr>
                <w:sz w:val="28"/>
                <w:szCs w:val="28"/>
                <w:lang w:val="it-IT"/>
              </w:rPr>
              <w:tab/>
            </w:r>
            <w:r w:rsidRPr="00115039">
              <w:rPr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Luogo di nascita: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Data di nascita: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Cittadinanza: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color w:val="969696"/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Stato Civile: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color w:val="969696"/>
                <w:sz w:val="28"/>
                <w:szCs w:val="28"/>
                <w:u w:val="dotted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Collegio/Istituto: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Residenza: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color w:val="DDDDDD"/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91896">
            <w:pPr>
              <w:rPr>
                <w:color w:val="969696"/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 xml:space="preserve">Via e Numero:                                                                                       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91896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CAP e Città:</w:t>
            </w:r>
            <w:r w:rsidRPr="00115039">
              <w:rPr>
                <w:color w:val="969696"/>
                <w:sz w:val="28"/>
                <w:szCs w:val="28"/>
                <w:u w:val="dotted"/>
                <w:lang w:val="it-IT"/>
              </w:rPr>
              <w:t xml:space="preserve"> </w:t>
            </w:r>
            <w:r w:rsidRPr="00115039">
              <w:rPr>
                <w:sz w:val="28"/>
                <w:szCs w:val="28"/>
                <w:lang w:val="it-IT"/>
              </w:rPr>
              <w:tab/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color w:val="969696"/>
                <w:sz w:val="28"/>
                <w:szCs w:val="28"/>
                <w:u w:val="dotted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Telefono: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color w:val="969696"/>
                <w:sz w:val="28"/>
                <w:szCs w:val="28"/>
                <w:u w:val="dotted"/>
                <w:lang w:val="it-IT"/>
              </w:rPr>
            </w:pPr>
          </w:p>
        </w:tc>
      </w:tr>
      <w:tr w:rsidR="00191896" w:rsidRPr="00115039" w:rsidTr="00115039">
        <w:tc>
          <w:tcPr>
            <w:tcW w:w="2235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  <w:r w:rsidRPr="00115039">
              <w:rPr>
                <w:sz w:val="28"/>
                <w:szCs w:val="28"/>
                <w:lang w:val="it-IT"/>
              </w:rPr>
              <w:t>Email:</w:t>
            </w:r>
          </w:p>
        </w:tc>
        <w:tc>
          <w:tcPr>
            <w:tcW w:w="7544" w:type="dxa"/>
            <w:shd w:val="clear" w:color="auto" w:fill="auto"/>
          </w:tcPr>
          <w:p w:rsidR="00191896" w:rsidRPr="00115039" w:rsidRDefault="00191896" w:rsidP="00115039">
            <w:pPr>
              <w:rPr>
                <w:sz w:val="28"/>
                <w:szCs w:val="28"/>
                <w:lang w:val="it-IT"/>
              </w:rPr>
            </w:pPr>
          </w:p>
        </w:tc>
      </w:tr>
    </w:tbl>
    <w:p w:rsidR="003725ED" w:rsidRDefault="003725ED">
      <w:pPr>
        <w:rPr>
          <w:sz w:val="16"/>
          <w:lang w:val="it-IT"/>
        </w:rPr>
      </w:pPr>
    </w:p>
    <w:p w:rsidR="00B60030" w:rsidRDefault="00B60030" w:rsidP="00EE6AC1">
      <w:pPr>
        <w:pStyle w:val="1Tabulador"/>
        <w:pBdr>
          <w:bottom w:val="single" w:sz="12" w:space="0" w:color="auto"/>
        </w:pBdr>
      </w:pPr>
    </w:p>
    <w:p w:rsidR="00191896" w:rsidRDefault="00191896" w:rsidP="00EE6AC1">
      <w:pPr>
        <w:pStyle w:val="1Tabulador"/>
      </w:pPr>
    </w:p>
    <w:p w:rsidR="00191896" w:rsidRDefault="00191896" w:rsidP="00EE6AC1">
      <w:pPr>
        <w:pStyle w:val="1Tabulador"/>
      </w:pPr>
    </w:p>
    <w:p w:rsidR="00EE6AC1" w:rsidRDefault="00EE6AC1" w:rsidP="00EE6AC1">
      <w:pPr>
        <w:pStyle w:val="1Tabulador"/>
      </w:pPr>
      <w:r>
        <w:t xml:space="preserve">Il pagamento </w:t>
      </w:r>
      <w:r w:rsidR="00E75ED1">
        <w:t xml:space="preserve"> può essere effettuato lo stesso giorno dell’inizio del corso</w:t>
      </w:r>
    </w:p>
    <w:p w:rsidR="00B60030" w:rsidRDefault="00B60030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B60030" w:rsidRDefault="00B60030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EE6AC1" w:rsidRDefault="00EE6AC1" w:rsidP="00E75ED1">
      <w:pPr>
        <w:pStyle w:val="1Tabulador"/>
        <w:pBdr>
          <w:bottom w:val="single" w:sz="12" w:space="24" w:color="auto"/>
        </w:pBdr>
      </w:pPr>
    </w:p>
    <w:p w:rsidR="00191896" w:rsidRDefault="00191896" w:rsidP="00E75ED1">
      <w:pPr>
        <w:pStyle w:val="1Tabulador"/>
        <w:pBdr>
          <w:bottom w:val="single" w:sz="12" w:space="24" w:color="auto"/>
        </w:pBdr>
      </w:pPr>
    </w:p>
    <w:p w:rsidR="00191896" w:rsidRDefault="00191896" w:rsidP="00E75ED1">
      <w:pPr>
        <w:pStyle w:val="1Tabulador"/>
        <w:pBdr>
          <w:bottom w:val="single" w:sz="12" w:space="24" w:color="auto"/>
        </w:pBdr>
      </w:pPr>
    </w:p>
    <w:p w:rsidR="00191896" w:rsidRDefault="00191896" w:rsidP="00E75ED1">
      <w:pPr>
        <w:pStyle w:val="1Tabulador"/>
        <w:pBdr>
          <w:bottom w:val="single" w:sz="12" w:space="24" w:color="auto"/>
        </w:pBdr>
      </w:pPr>
    </w:p>
    <w:p w:rsidR="00191896" w:rsidRDefault="00191896" w:rsidP="00E75ED1">
      <w:pPr>
        <w:pStyle w:val="1Tabulador"/>
        <w:pBdr>
          <w:bottom w:val="single" w:sz="12" w:space="24" w:color="auto"/>
        </w:pBdr>
      </w:pPr>
    </w:p>
    <w:p w:rsidR="00191896" w:rsidRDefault="00191896" w:rsidP="00E75ED1">
      <w:pPr>
        <w:pStyle w:val="1Tabulador"/>
        <w:pBdr>
          <w:bottom w:val="single" w:sz="12" w:space="24" w:color="auto"/>
        </w:pBdr>
      </w:pPr>
    </w:p>
    <w:p w:rsidR="003725ED" w:rsidRDefault="005F37AF">
      <w:pPr>
        <w:rPr>
          <w:sz w:val="20"/>
          <w:lang w:val="it-IT"/>
        </w:rPr>
      </w:pPr>
      <w:r>
        <w:rPr>
          <w:sz w:val="20"/>
          <w:lang w:val="it-IT"/>
        </w:rPr>
        <w:t>www.teresianum.net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>Piazza San Pancrazio, 5/a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 xml:space="preserve">Tel.: </w:t>
      </w:r>
      <w:r>
        <w:rPr>
          <w:sz w:val="20"/>
          <w:lang w:val="it-IT"/>
        </w:rPr>
        <w:t>06.58.54.0250</w:t>
      </w:r>
    </w:p>
    <w:p w:rsidR="003725ED" w:rsidRDefault="001C2CF7">
      <w:pPr>
        <w:rPr>
          <w:lang w:val="it-IT"/>
        </w:rPr>
      </w:pPr>
      <w:r>
        <w:rPr>
          <w:sz w:val="20"/>
          <w:lang w:val="it-IT"/>
        </w:rPr>
        <w:t>counseling</w:t>
      </w:r>
      <w:r w:rsidR="005F37AF">
        <w:rPr>
          <w:sz w:val="20"/>
          <w:lang w:val="it-IT"/>
        </w:rPr>
        <w:t>@</w:t>
      </w:r>
      <w:r>
        <w:rPr>
          <w:sz w:val="20"/>
          <w:lang w:val="it-IT"/>
        </w:rPr>
        <w:t>teresianum</w:t>
      </w:r>
      <w:r w:rsidR="005F37AF">
        <w:rPr>
          <w:sz w:val="20"/>
          <w:lang w:val="it-IT"/>
        </w:rPr>
        <w:t>.net</w:t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</w:r>
      <w:r w:rsidR="003725ED">
        <w:rPr>
          <w:sz w:val="20"/>
          <w:lang w:val="it-IT"/>
        </w:rPr>
        <w:tab/>
        <w:t xml:space="preserve">      </w:t>
      </w:r>
      <w:r w:rsidR="003725ED">
        <w:rPr>
          <w:sz w:val="20"/>
          <w:lang w:val="it-IT"/>
        </w:rPr>
        <w:tab/>
        <w:t xml:space="preserve">        00152 </w:t>
      </w:r>
      <w:r w:rsidR="003725ED">
        <w:rPr>
          <w:smallCaps/>
          <w:sz w:val="20"/>
          <w:lang w:val="it-IT"/>
        </w:rPr>
        <w:t>Roma</w:t>
      </w:r>
      <w:r w:rsidR="003725ED">
        <w:rPr>
          <w:smallCaps/>
          <w:sz w:val="20"/>
          <w:lang w:val="it-IT"/>
        </w:rPr>
        <w:tab/>
      </w:r>
      <w:r w:rsidR="003725ED">
        <w:rPr>
          <w:smallCaps/>
          <w:sz w:val="20"/>
          <w:lang w:val="it-IT"/>
        </w:rPr>
        <w:tab/>
      </w:r>
      <w:r w:rsidR="003725ED">
        <w:rPr>
          <w:smallCaps/>
          <w:sz w:val="20"/>
          <w:lang w:val="it-IT"/>
        </w:rPr>
        <w:tab/>
      </w:r>
      <w:r w:rsidR="003725ED">
        <w:rPr>
          <w:smallCaps/>
          <w:sz w:val="20"/>
          <w:lang w:val="it-IT"/>
        </w:rPr>
        <w:tab/>
      </w:r>
      <w:r w:rsidR="003725ED">
        <w:rPr>
          <w:smallCaps/>
          <w:sz w:val="20"/>
          <w:lang w:val="it-IT"/>
        </w:rPr>
        <w:tab/>
      </w:r>
    </w:p>
    <w:sectPr w:rsidR="003725ED" w:rsidSect="007837D0">
      <w:headerReference w:type="default" r:id="rId7"/>
      <w:footerReference w:type="default" r:id="rId8"/>
      <w:headerReference w:type="first" r:id="rId9"/>
      <w:pgSz w:w="11907" w:h="16840" w:code="9"/>
      <w:pgMar w:top="567" w:right="1134" w:bottom="284" w:left="1134" w:header="680" w:footer="680" w:gutter="0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1F" w:rsidRDefault="0004421F">
      <w:r>
        <w:separator/>
      </w:r>
    </w:p>
  </w:endnote>
  <w:endnote w:type="continuationSeparator" w:id="0">
    <w:p w:rsidR="0004421F" w:rsidRDefault="000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gree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9"/>
    </w:tblGrid>
    <w:tr w:rsidR="003725ED">
      <w:tblPrEx>
        <w:tblCellMar>
          <w:top w:w="0" w:type="dxa"/>
          <w:bottom w:w="0" w:type="dxa"/>
        </w:tblCellMar>
      </w:tblPrEx>
      <w:tc>
        <w:tcPr>
          <w:tcW w:w="977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725ED" w:rsidRDefault="003725ED">
          <w:pPr>
            <w:pStyle w:val="Stopka"/>
            <w:rPr>
              <w:sz w:val="8"/>
              <w:lang w:val="it-IT"/>
            </w:rPr>
          </w:pPr>
        </w:p>
      </w:tc>
    </w:tr>
    <w:tr w:rsidR="003725ED">
      <w:tblPrEx>
        <w:tblCellMar>
          <w:top w:w="0" w:type="dxa"/>
          <w:bottom w:w="0" w:type="dxa"/>
        </w:tblCellMar>
      </w:tblPrEx>
      <w:trPr>
        <w:trHeight w:hRule="exact" w:val="284"/>
      </w:trPr>
      <w:tc>
        <w:tcPr>
          <w:tcW w:w="9779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:rsidR="003725ED" w:rsidRDefault="003725ED">
          <w:pPr>
            <w:pStyle w:val="Stopka"/>
            <w:tabs>
              <w:tab w:val="clear" w:pos="4252"/>
              <w:tab w:val="clear" w:pos="8504"/>
              <w:tab w:val="center" w:pos="4770"/>
              <w:tab w:val="right" w:pos="9639"/>
            </w:tabs>
            <w:jc w:val="left"/>
            <w:rPr>
              <w:rFonts w:ascii="Arial" w:hAnsi="Arial" w:cs="Arial"/>
              <w:sz w:val="16"/>
              <w:lang w:val="it-IT"/>
            </w:rPr>
          </w:pPr>
          <w:hyperlink r:id="rId1" w:history="1">
            <w:r>
              <w:rPr>
                <w:rStyle w:val="Hipercze"/>
                <w:rFonts w:ascii="Arial" w:hAnsi="Arial" w:cs="Arial"/>
                <w:sz w:val="16"/>
                <w:lang w:val="it-IT"/>
              </w:rPr>
              <w:t>www.teresianum.org</w:t>
            </w:r>
          </w:hyperlink>
          <w:r>
            <w:rPr>
              <w:rFonts w:ascii="Arial" w:hAnsi="Arial" w:cs="Arial"/>
              <w:sz w:val="16"/>
              <w:lang w:val="it-IT"/>
            </w:rPr>
            <w:t xml:space="preserve"> </w:t>
          </w:r>
          <w:r>
            <w:rPr>
              <w:rFonts w:ascii="Arial" w:hAnsi="Arial" w:cs="Arial"/>
              <w:sz w:val="16"/>
              <w:lang w:val="it-IT"/>
            </w:rPr>
            <w:tab/>
            <w:t>Piazza San Pancrazio, 5/A</w:t>
          </w:r>
          <w:r>
            <w:rPr>
              <w:rFonts w:ascii="Arial" w:hAnsi="Arial" w:cs="Arial"/>
              <w:sz w:val="16"/>
              <w:lang w:val="it-IT"/>
            </w:rPr>
            <w:tab/>
            <w:t>Tel.: 06.58.540.248</w:t>
          </w:r>
          <w:r>
            <w:rPr>
              <w:rFonts w:ascii="Arial" w:hAnsi="Arial" w:cs="Arial"/>
              <w:sz w:val="16"/>
              <w:lang w:val="it-IT"/>
            </w:rPr>
            <w:tab/>
          </w:r>
        </w:p>
      </w:tc>
    </w:tr>
    <w:tr w:rsidR="003725ED">
      <w:tblPrEx>
        <w:tblCellMar>
          <w:top w:w="0" w:type="dxa"/>
          <w:bottom w:w="0" w:type="dxa"/>
        </w:tblCellMar>
      </w:tblPrEx>
      <w:tc>
        <w:tcPr>
          <w:tcW w:w="9779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pStyle w:val="Stopka"/>
            <w:tabs>
              <w:tab w:val="clear" w:pos="4252"/>
              <w:tab w:val="clear" w:pos="8504"/>
              <w:tab w:val="center" w:pos="4770"/>
              <w:tab w:val="right" w:pos="9639"/>
            </w:tabs>
            <w:rPr>
              <w:rFonts w:ascii="Arial" w:hAnsi="Arial" w:cs="Arial"/>
              <w:sz w:val="16"/>
              <w:lang w:val="it-IT"/>
            </w:rPr>
          </w:pPr>
          <w:r>
            <w:rPr>
              <w:rFonts w:ascii="Arial" w:hAnsi="Arial" w:cs="Arial"/>
              <w:sz w:val="16"/>
              <w:lang w:val="it-IT"/>
            </w:rPr>
            <w:t>segreteria@teresianum.org</w:t>
          </w:r>
          <w:r>
            <w:rPr>
              <w:rFonts w:ascii="Arial" w:hAnsi="Arial" w:cs="Arial"/>
              <w:sz w:val="16"/>
              <w:lang w:val="it-IT"/>
            </w:rPr>
            <w:tab/>
            <w:t>00152 Roma</w:t>
          </w:r>
          <w:r>
            <w:rPr>
              <w:rFonts w:ascii="Arial" w:hAnsi="Arial" w:cs="Arial"/>
              <w:sz w:val="16"/>
              <w:lang w:val="it-IT"/>
            </w:rPr>
            <w:tab/>
            <w:t>Fax: 06.58.540.300</w:t>
          </w:r>
        </w:p>
      </w:tc>
    </w:tr>
  </w:tbl>
  <w:p w:rsidR="003725ED" w:rsidRDefault="003725ED">
    <w:pPr>
      <w:pStyle w:val="Stopka"/>
      <w:rPr>
        <w:sz w:val="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1F" w:rsidRDefault="0004421F">
      <w:r>
        <w:separator/>
      </w:r>
    </w:p>
  </w:footnote>
  <w:footnote w:type="continuationSeparator" w:id="0">
    <w:p w:rsidR="0004421F" w:rsidRDefault="0004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0" w:type="dxa"/>
      <w:tblInd w:w="-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0"/>
      <w:gridCol w:w="3870"/>
    </w:tblGrid>
    <w:tr w:rsidR="003725ED">
      <w:tblPrEx>
        <w:tblCellMar>
          <w:top w:w="0" w:type="dxa"/>
          <w:bottom w:w="0" w:type="dxa"/>
        </w:tblCellMar>
      </w:tblPrEx>
      <w:trPr>
        <w:cantSplit/>
        <w:trHeight w:val="979"/>
      </w:trPr>
      <w:tc>
        <w:tcPr>
          <w:tcW w:w="5940" w:type="dxa"/>
          <w:tcBorders>
            <w:top w:val="nil"/>
            <w:left w:val="nil"/>
            <w:bottom w:val="nil"/>
            <w:right w:val="nil"/>
          </w:tcBorders>
        </w:tcPr>
        <w:p w:rsidR="003725ED" w:rsidRDefault="00FE3BFB">
          <w:pPr>
            <w:pStyle w:val="Nagwek"/>
            <w:rPr>
              <w:rFonts w:ascii="Arial" w:hAnsi="Arial"/>
              <w:sz w:val="4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-301625</wp:posOffset>
                </wp:positionH>
                <wp:positionV relativeFrom="paragraph">
                  <wp:posOffset>-22860</wp:posOffset>
                </wp:positionV>
                <wp:extent cx="236855" cy="466725"/>
                <wp:effectExtent l="0" t="0" r="0" b="9525"/>
                <wp:wrapNone/>
                <wp:docPr id="3" name="Obraz 3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855" cy="4667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b/>
              <w:sz w:val="28"/>
              <w:lang w:val="it-IT"/>
            </w:rPr>
          </w:pPr>
          <w:r>
            <w:rPr>
              <w:rFonts w:ascii="Arial" w:hAnsi="Arial"/>
              <w:b/>
              <w:sz w:val="20"/>
              <w:lang w:val="it-IT"/>
            </w:rPr>
            <w:t>TERESIANUM</w:t>
          </w:r>
          <w:r>
            <w:rPr>
              <w:rFonts w:ascii="Arial" w:hAnsi="Arial"/>
              <w:b/>
              <w:sz w:val="28"/>
              <w:lang w:val="it-IT"/>
            </w:rPr>
            <w:t xml:space="preserve"> </w:t>
          </w:r>
        </w:p>
        <w:p w:rsidR="003725ED" w:rsidRDefault="003725ED">
          <w:pPr>
            <w:pStyle w:val="Bibliografat"/>
            <w:rPr>
              <w:rFonts w:ascii="Arial" w:hAnsi="Arial"/>
              <w:smallCaps/>
              <w:sz w:val="16"/>
              <w:lang w:val="it-IT"/>
            </w:rPr>
          </w:pPr>
          <w:r>
            <w:rPr>
              <w:rFonts w:ascii="Arial" w:hAnsi="Arial"/>
              <w:smallCaps/>
              <w:sz w:val="16"/>
              <w:lang w:val="it-IT"/>
            </w:rPr>
            <w:t xml:space="preserve">Pontificia Facoltà Teologica </w:t>
          </w:r>
        </w:p>
        <w:p w:rsidR="003725ED" w:rsidRDefault="003725ED">
          <w:pPr>
            <w:pStyle w:val="Bibliografat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sz w:val="16"/>
              <w:lang w:val="it-IT"/>
            </w:rPr>
            <w:t>Pontificio Istituto di Spiritualità</w:t>
          </w:r>
        </w:p>
      </w:tc>
      <w:tc>
        <w:tcPr>
          <w:tcW w:w="3870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framePr w:hSpace="141" w:wrap="notBeside" w:vAnchor="text" w:hAnchor="page" w:x="1965" w:y="542"/>
            <w:jc w:val="right"/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 (</w:t>
          </w:r>
          <w:r>
            <w:rPr>
              <w:rStyle w:val="Numerstrony"/>
              <w:sz w:val="20"/>
            </w:rPr>
            <w:fldChar w:fldCharType="begin"/>
          </w:r>
          <w:r>
            <w:rPr>
              <w:rStyle w:val="Numerstrony"/>
              <w:sz w:val="20"/>
              <w:lang w:val="it-IT"/>
            </w:rPr>
            <w:instrText xml:space="preserve"> PAGE </w:instrText>
          </w:r>
          <w:r>
            <w:rPr>
              <w:rStyle w:val="Numerstrony"/>
              <w:sz w:val="20"/>
            </w:rPr>
            <w:fldChar w:fldCharType="separate"/>
          </w:r>
          <w:r w:rsidR="0096114A">
            <w:rPr>
              <w:rStyle w:val="Numerstrony"/>
              <w:noProof/>
              <w:sz w:val="20"/>
              <w:lang w:val="it-IT"/>
            </w:rPr>
            <w:t>2</w:t>
          </w:r>
          <w:r>
            <w:rPr>
              <w:rStyle w:val="Numerstrony"/>
              <w:sz w:val="20"/>
            </w:rPr>
            <w:fldChar w:fldCharType="end"/>
          </w:r>
          <w:r>
            <w:rPr>
              <w:rStyle w:val="Numerstrony"/>
              <w:sz w:val="20"/>
              <w:lang w:val="it-IT"/>
            </w:rPr>
            <w:t>)</w:t>
          </w:r>
        </w:p>
        <w:p w:rsidR="003725ED" w:rsidRDefault="003725ED">
          <w:pPr>
            <w:rPr>
              <w:rFonts w:ascii="Arial" w:hAnsi="Arial"/>
              <w:sz w:val="20"/>
              <w:lang w:val="it-IT"/>
            </w:rPr>
          </w:pPr>
        </w:p>
      </w:tc>
    </w:tr>
  </w:tbl>
  <w:p w:rsidR="003725ED" w:rsidRDefault="003725ED">
    <w:pPr>
      <w:pStyle w:val="Nagwek"/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-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30"/>
      <w:gridCol w:w="2790"/>
    </w:tblGrid>
    <w:tr w:rsidR="003725ED">
      <w:tblPrEx>
        <w:tblCellMar>
          <w:top w:w="0" w:type="dxa"/>
          <w:bottom w:w="0" w:type="dxa"/>
        </w:tblCellMar>
      </w:tblPrEx>
      <w:trPr>
        <w:cantSplit/>
        <w:trHeight w:val="1258"/>
      </w:trPr>
      <w:tc>
        <w:tcPr>
          <w:tcW w:w="6930" w:type="dxa"/>
          <w:tcBorders>
            <w:top w:val="nil"/>
            <w:left w:val="nil"/>
            <w:bottom w:val="nil"/>
            <w:right w:val="nil"/>
          </w:tcBorders>
        </w:tcPr>
        <w:p w:rsidR="003725ED" w:rsidRDefault="00FE3BFB">
          <w:pPr>
            <w:pStyle w:val="Nagwek"/>
            <w:rPr>
              <w:rFonts w:ascii="Arial" w:hAnsi="Arial"/>
              <w:sz w:val="4"/>
            </w:rPr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-24130</wp:posOffset>
                </wp:positionV>
                <wp:extent cx="345440" cy="680720"/>
                <wp:effectExtent l="0" t="0" r="0" b="5080"/>
                <wp:wrapNone/>
                <wp:docPr id="4" name="Obraz 4" descr="TR5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TR5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68072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b/>
              <w:sz w:val="28"/>
              <w:lang w:val="it-IT"/>
            </w:rPr>
          </w:pPr>
          <w:r>
            <w:rPr>
              <w:rFonts w:ascii="Arial" w:hAnsi="Arial"/>
              <w:b/>
              <w:sz w:val="28"/>
              <w:lang w:val="it-IT"/>
            </w:rPr>
            <w:t xml:space="preserve">TERESIANUM </w:t>
          </w:r>
        </w:p>
        <w:p w:rsidR="003725ED" w:rsidRDefault="003725ED">
          <w:pPr>
            <w:framePr w:hSpace="141" w:wrap="notBeside" w:vAnchor="text" w:hAnchor="page" w:x="1965" w:y="542"/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Pontificia Facoltà Teologica</w:t>
          </w:r>
        </w:p>
        <w:p w:rsidR="003725ED" w:rsidRDefault="003725ED">
          <w:pPr>
            <w:rPr>
              <w:rFonts w:ascii="Arial" w:hAnsi="Arial"/>
              <w:smallCaps/>
              <w:lang w:val="it-IT"/>
            </w:rPr>
          </w:pPr>
          <w:r>
            <w:rPr>
              <w:rFonts w:ascii="Arial" w:hAnsi="Arial"/>
              <w:smallCaps/>
              <w:lang w:val="it-IT"/>
            </w:rPr>
            <w:t>Pontificio Istituto di Spiritualità</w:t>
          </w:r>
        </w:p>
      </w:tc>
      <w:tc>
        <w:tcPr>
          <w:tcW w:w="2790" w:type="dxa"/>
          <w:tcBorders>
            <w:top w:val="nil"/>
            <w:left w:val="nil"/>
            <w:bottom w:val="nil"/>
            <w:right w:val="nil"/>
          </w:tcBorders>
        </w:tcPr>
        <w:p w:rsidR="003725ED" w:rsidRDefault="003725ED">
          <w:pPr>
            <w:framePr w:hSpace="141" w:wrap="notBeside" w:vAnchor="text" w:hAnchor="page" w:x="1965" w:y="542"/>
            <w:jc w:val="right"/>
            <w:rPr>
              <w:rFonts w:ascii="Arial" w:hAnsi="Arial"/>
              <w:sz w:val="20"/>
              <w:lang w:val="it-IT"/>
            </w:rPr>
          </w:pPr>
        </w:p>
        <w:p w:rsidR="003725ED" w:rsidRDefault="003725ED">
          <w:pPr>
            <w:jc w:val="center"/>
            <w:rPr>
              <w:rFonts w:ascii="Arial" w:hAnsi="Arial"/>
              <w:b/>
              <w:bCs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MODULO D’ ISCRIZIONE</w:t>
          </w:r>
        </w:p>
        <w:p w:rsidR="003725ED" w:rsidRDefault="003725ED">
          <w:pPr>
            <w:jc w:val="center"/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b/>
              <w:bCs/>
              <w:sz w:val="20"/>
              <w:lang w:val="it-IT"/>
            </w:rPr>
            <w:t>CORSI SPECIALI</w:t>
          </w:r>
        </w:p>
      </w:tc>
    </w:tr>
  </w:tbl>
  <w:p w:rsidR="003725ED" w:rsidRDefault="003725ED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12E"/>
    <w:multiLevelType w:val="hybridMultilevel"/>
    <w:tmpl w:val="3F365CD8"/>
    <w:lvl w:ilvl="0" w:tplc="0A9435D8">
      <w:start w:val="1"/>
      <w:numFmt w:val="lowerLetter"/>
      <w:pStyle w:val="Nagwek4"/>
      <w:lvlText w:val="%1)"/>
      <w:lvlJc w:val="left"/>
      <w:pPr>
        <w:tabs>
          <w:tab w:val="num" w:pos="1721"/>
        </w:tabs>
        <w:ind w:left="1701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5C44"/>
    <w:multiLevelType w:val="singleLevel"/>
    <w:tmpl w:val="DAD6C4EE"/>
    <w:lvl w:ilvl="0">
      <w:start w:val="1"/>
      <w:numFmt w:val="decimal"/>
      <w:pStyle w:val="Bibliograf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7553A8"/>
    <w:multiLevelType w:val="multilevel"/>
    <w:tmpl w:val="B9904CA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sz w:val="28"/>
      </w:rPr>
    </w:lvl>
    <w:lvl w:ilvl="1">
      <w:start w:val="1"/>
      <w:numFmt w:val="decimal"/>
      <w:suff w:val="space"/>
      <w:lvlText w:val="%2."/>
      <w:lvlJc w:val="left"/>
      <w:pPr>
        <w:ind w:left="720" w:hanging="266"/>
      </w:pPr>
      <w:rPr>
        <w:rFonts w:hint="default"/>
      </w:rPr>
    </w:lvl>
    <w:lvl w:ilvl="2">
      <w:start w:val="1"/>
      <w:numFmt w:val="upperLetter"/>
      <w:suff w:val="space"/>
      <w:lvlText w:val="%3. "/>
      <w:lvlJc w:val="left"/>
      <w:pPr>
        <w:ind w:left="1985" w:hanging="1078"/>
      </w:pPr>
      <w:rPr>
        <w:rFonts w:hint="default"/>
      </w:rPr>
    </w:lvl>
    <w:lvl w:ilvl="3">
      <w:start w:val="1"/>
      <w:numFmt w:val="upperLetter"/>
      <w:suff w:val="space"/>
      <w:lvlText w:val="%4."/>
      <w:lvlJc w:val="left"/>
      <w:pPr>
        <w:ind w:left="2160" w:hanging="1253"/>
      </w:pPr>
      <w:rPr>
        <w:rFonts w:hint="default"/>
      </w:rPr>
    </w:lvl>
    <w:lvl w:ilvl="4">
      <w:start w:val="1"/>
      <w:numFmt w:val="decimal"/>
      <w:pStyle w:val="Nagwek5"/>
      <w:suff w:val="space"/>
      <w:lvlText w:val="(%5)"/>
      <w:lvlJc w:val="left"/>
      <w:pPr>
        <w:ind w:left="2268" w:hanging="454"/>
      </w:pPr>
      <w:rPr>
        <w:rFonts w:ascii="Arial" w:hAnsi="Arial" w:hint="default"/>
        <w:b/>
        <w:i w:val="0"/>
        <w:sz w:val="2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31025EBA"/>
    <w:multiLevelType w:val="hybridMultilevel"/>
    <w:tmpl w:val="3EAA8AB0"/>
    <w:lvl w:ilvl="0" w:tplc="0902D606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</w:lvl>
    <w:lvl w:ilvl="1" w:tplc="0E38D588">
      <w:start w:val="1"/>
      <w:numFmt w:val="upperLetter"/>
      <w:pStyle w:val="Punto2"/>
      <w:lvlText w:val="%2.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2" w:tplc="E376DB98">
      <w:start w:val="1"/>
      <w:numFmt w:val="decimal"/>
      <w:lvlText w:val="%3."/>
      <w:lvlJc w:val="left"/>
      <w:pPr>
        <w:tabs>
          <w:tab w:val="num" w:pos="1267"/>
        </w:tabs>
        <w:ind w:left="1247" w:hanging="34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0E595D"/>
    <w:multiLevelType w:val="multilevel"/>
    <w:tmpl w:val="A8008C9E"/>
    <w:lvl w:ilvl="0">
      <w:start w:val="1"/>
      <w:numFmt w:val="bullet"/>
      <w:pStyle w:val="Punto1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/>
        <w:strike w:val="0"/>
        <w:dstrike w:val="0"/>
        <w:vanish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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33AD35A9"/>
    <w:multiLevelType w:val="hybridMultilevel"/>
    <w:tmpl w:val="84B6B050"/>
    <w:lvl w:ilvl="0" w:tplc="FEA0D20A">
      <w:start w:val="1"/>
      <w:numFmt w:val="bullet"/>
      <w:pStyle w:val="Punto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3EB74429"/>
    <w:multiLevelType w:val="multilevel"/>
    <w:tmpl w:val="B8A2C0AC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b/>
        <w:i w:val="0"/>
        <w:sz w:val="28"/>
      </w:rPr>
    </w:lvl>
    <w:lvl w:ilvl="1">
      <w:start w:val="1"/>
      <w:numFmt w:val="decimal"/>
      <w:pStyle w:val="Nagwek2"/>
      <w:suff w:val="space"/>
      <w:lvlText w:val="%2."/>
      <w:lvlJc w:val="left"/>
      <w:pPr>
        <w:ind w:left="720" w:hanging="266"/>
      </w:pPr>
      <w:rPr>
        <w:rFonts w:hint="default"/>
      </w:rPr>
    </w:lvl>
    <w:lvl w:ilvl="2">
      <w:start w:val="1"/>
      <w:numFmt w:val="upperLetter"/>
      <w:suff w:val="space"/>
      <w:lvlText w:val="%3. "/>
      <w:lvlJc w:val="left"/>
      <w:pPr>
        <w:ind w:left="1985" w:hanging="1078"/>
      </w:pPr>
      <w:rPr>
        <w:rFonts w:hint="default"/>
      </w:rPr>
    </w:lvl>
    <w:lvl w:ilvl="3">
      <w:start w:val="1"/>
      <w:numFmt w:val="upperLetter"/>
      <w:suff w:val="space"/>
      <w:lvlText w:val="%4."/>
      <w:lvlJc w:val="left"/>
      <w:pPr>
        <w:ind w:left="2160" w:hanging="1253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suff w:val="space"/>
      <w:lvlText w:val="(%6)"/>
      <w:lvlJc w:val="left"/>
      <w:pPr>
        <w:ind w:left="3600" w:hanging="2239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487F7755"/>
    <w:multiLevelType w:val="hybridMultilevel"/>
    <w:tmpl w:val="B40CE832"/>
    <w:lvl w:ilvl="0" w:tplc="B7AA755A">
      <w:start w:val="1"/>
      <w:numFmt w:val="upperLetter"/>
      <w:pStyle w:val="Nagwek3"/>
      <w:lvlText w:val="%1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6C77CD"/>
    <w:multiLevelType w:val="singleLevel"/>
    <w:tmpl w:val="F58A358A"/>
    <w:lvl w:ilvl="0">
      <w:start w:val="1"/>
      <w:numFmt w:val="bullet"/>
      <w:pStyle w:val="Punto4"/>
      <w:lvlText w:val="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</w:abstractNum>
  <w:abstractNum w:abstractNumId="9" w15:restartNumberingAfterBreak="0">
    <w:nsid w:val="6DE36188"/>
    <w:multiLevelType w:val="multilevel"/>
    <w:tmpl w:val="517A0B30"/>
    <w:lvl w:ilvl="0">
      <w:start w:val="1"/>
      <w:numFmt w:val="upperRoman"/>
      <w:pStyle w:val="1Sangra"/>
      <w:suff w:val="space"/>
      <w:lvlText w:val="%1)"/>
      <w:lvlJc w:val="left"/>
      <w:pPr>
        <w:ind w:left="360" w:hanging="360"/>
      </w:pPr>
    </w:lvl>
    <w:lvl w:ilvl="1">
      <w:start w:val="1"/>
      <w:numFmt w:val="decimal"/>
      <w:pStyle w:val="Livello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F7"/>
    <w:rsid w:val="00003032"/>
    <w:rsid w:val="0004421F"/>
    <w:rsid w:val="00112B55"/>
    <w:rsid w:val="00115039"/>
    <w:rsid w:val="00172F23"/>
    <w:rsid w:val="00191896"/>
    <w:rsid w:val="001C2CF7"/>
    <w:rsid w:val="003725ED"/>
    <w:rsid w:val="003F381F"/>
    <w:rsid w:val="00424A26"/>
    <w:rsid w:val="005F37AF"/>
    <w:rsid w:val="005F6B1F"/>
    <w:rsid w:val="0069583F"/>
    <w:rsid w:val="007837D0"/>
    <w:rsid w:val="007E6BCF"/>
    <w:rsid w:val="00870AB7"/>
    <w:rsid w:val="008741C2"/>
    <w:rsid w:val="008C4261"/>
    <w:rsid w:val="0096114A"/>
    <w:rsid w:val="00B60030"/>
    <w:rsid w:val="00C53376"/>
    <w:rsid w:val="00D7498C"/>
    <w:rsid w:val="00E22F64"/>
    <w:rsid w:val="00E75ED1"/>
    <w:rsid w:val="00EC7C3F"/>
    <w:rsid w:val="00EE6AC1"/>
    <w:rsid w:val="00F82ED3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F3C8BE-AF90-4D95-BEF2-BF89E63D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  <w:lang w:val="es-ES_tradnl" w:eastAsia="it-IT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spacing w:before="720"/>
      <w:jc w:val="center"/>
      <w:outlineLvl w:val="0"/>
    </w:pPr>
    <w:rPr>
      <w:b/>
      <w:bCs/>
      <w:caps/>
      <w:sz w:val="32"/>
      <w:lang w:val="it-IT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3"/>
      </w:numPr>
      <w:outlineLvl w:val="1"/>
    </w:pPr>
    <w:rPr>
      <w:rFonts w:ascii="Arial" w:hAnsi="Arial"/>
      <w:b/>
      <w:caps/>
      <w:color w:val="000080"/>
    </w:rPr>
  </w:style>
  <w:style w:type="paragraph" w:styleId="Nagwek3">
    <w:name w:val="heading 3"/>
    <w:basedOn w:val="Normalny"/>
    <w:next w:val="Normalny"/>
    <w:qFormat/>
    <w:pPr>
      <w:keepNext/>
      <w:numPr>
        <w:numId w:val="5"/>
      </w:numPr>
      <w:outlineLvl w:val="2"/>
    </w:pPr>
    <w:rPr>
      <w:rFonts w:ascii="Arial" w:hAnsi="Arial"/>
      <w:b/>
      <w:caps/>
      <w:sz w:val="22"/>
    </w:rPr>
  </w:style>
  <w:style w:type="paragraph" w:styleId="Nagwek4">
    <w:name w:val="heading 4"/>
    <w:basedOn w:val="Normalny"/>
    <w:next w:val="Normalny"/>
    <w:qFormat/>
    <w:pPr>
      <w:keepNext/>
      <w:numPr>
        <w:numId w:val="6"/>
      </w:numPr>
      <w:outlineLvl w:val="3"/>
    </w:pPr>
    <w:rPr>
      <w:rFonts w:ascii="Arial" w:hAnsi="Arial"/>
      <w:b/>
      <w:cap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i/>
      <w:iCs/>
      <w:lang w:val="it-IT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Sangra">
    <w:name w:val="1 Sangría"/>
    <w:basedOn w:val="Normalny"/>
    <w:pPr>
      <w:ind w:left="454"/>
    </w:pPr>
  </w:style>
  <w:style w:type="paragraph" w:customStyle="1" w:styleId="1Tabulador">
    <w:name w:val="1 Tabulador"/>
    <w:basedOn w:val="Normalny"/>
    <w:rPr>
      <w:lang w:val="it-IT"/>
    </w:rPr>
  </w:style>
  <w:style w:type="paragraph" w:customStyle="1" w:styleId="Bibliografa">
    <w:name w:val="Bibliografía"/>
    <w:basedOn w:val="Normalny"/>
    <w:pPr>
      <w:numPr>
        <w:numId w:val="8"/>
      </w:numPr>
    </w:pPr>
    <w:rPr>
      <w:sz w:val="20"/>
      <w:lang w:val="es-ES"/>
    </w:rPr>
  </w:style>
  <w:style w:type="paragraph" w:customStyle="1" w:styleId="Bibliografat">
    <w:name w:val="Bibliografía (t)"/>
    <w:basedOn w:val="Bibliografa"/>
    <w:pPr>
      <w:numPr>
        <w:numId w:val="0"/>
      </w:numPr>
    </w:pPr>
  </w:style>
  <w:style w:type="paragraph" w:customStyle="1" w:styleId="Citatextual">
    <w:name w:val="Cita textual"/>
    <w:basedOn w:val="Normalny"/>
    <w:pPr>
      <w:ind w:left="907"/>
    </w:pPr>
    <w:rPr>
      <w:i/>
    </w:rPr>
  </w:style>
  <w:style w:type="paragraph" w:styleId="Nagwek">
    <w:name w:val="header"/>
    <w:basedOn w:val="Normalny"/>
    <w:semiHidden/>
    <w:pPr>
      <w:tabs>
        <w:tab w:val="center" w:pos="4419"/>
        <w:tab w:val="right" w:pos="9304"/>
      </w:tabs>
    </w:pPr>
    <w:rPr>
      <w:sz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252"/>
        <w:tab w:val="right" w:pos="8504"/>
      </w:tabs>
    </w:pPr>
  </w:style>
  <w:style w:type="paragraph" w:customStyle="1" w:styleId="Punto1">
    <w:name w:val="Punto 1"/>
    <w:basedOn w:val="Normalny"/>
    <w:pPr>
      <w:numPr>
        <w:numId w:val="1"/>
      </w:numPr>
    </w:pPr>
  </w:style>
  <w:style w:type="paragraph" w:customStyle="1" w:styleId="Punto2">
    <w:name w:val="Punto 2"/>
    <w:basedOn w:val="Punto1"/>
    <w:autoRedefine/>
    <w:pPr>
      <w:numPr>
        <w:ilvl w:val="1"/>
        <w:numId w:val="10"/>
      </w:numPr>
      <w:tabs>
        <w:tab w:val="left" w:pos="454"/>
      </w:tabs>
    </w:pPr>
    <w:rPr>
      <w:szCs w:val="20"/>
      <w:lang w:val="fr-FR" w:eastAsia="es-ES"/>
    </w:rPr>
  </w:style>
  <w:style w:type="paragraph" w:customStyle="1" w:styleId="Punto3">
    <w:name w:val="Punto 3"/>
    <w:autoRedefine/>
    <w:pPr>
      <w:numPr>
        <w:numId w:val="7"/>
      </w:numPr>
    </w:pPr>
    <w:rPr>
      <w:sz w:val="24"/>
      <w:lang w:val="es-ES" w:eastAsia="es-ES"/>
    </w:rPr>
  </w:style>
  <w:style w:type="character" w:styleId="Odwoanieprzypisudolnego">
    <w:name w:val="footnote reference"/>
    <w:semiHidden/>
    <w:rPr>
      <w:sz w:val="20"/>
      <w:vertAlign w:val="superscript"/>
    </w:rPr>
  </w:style>
  <w:style w:type="paragraph" w:styleId="Tekstpodstawowywcity">
    <w:name w:val="Body Text Indent"/>
    <w:basedOn w:val="Normalny"/>
    <w:semiHidden/>
    <w:pPr>
      <w:ind w:left="454"/>
    </w:pPr>
  </w:style>
  <w:style w:type="paragraph" w:customStyle="1" w:styleId="Sangra2">
    <w:name w:val="Sangría 2"/>
    <w:basedOn w:val="Normalny"/>
    <w:autoRedefine/>
    <w:pPr>
      <w:ind w:left="907"/>
    </w:pPr>
  </w:style>
  <w:style w:type="paragraph" w:customStyle="1" w:styleId="Tabulador2">
    <w:name w:val="Tabulador 2"/>
    <w:basedOn w:val="Normalny"/>
    <w:pPr>
      <w:ind w:firstLine="907"/>
    </w:pPr>
  </w:style>
  <w:style w:type="paragraph" w:customStyle="1" w:styleId="Tabulador3">
    <w:name w:val="Tabulador 3"/>
    <w:basedOn w:val="Tabulador2"/>
    <w:pPr>
      <w:ind w:firstLine="1361"/>
    </w:pPr>
  </w:style>
  <w:style w:type="paragraph" w:customStyle="1" w:styleId="Tabulador4">
    <w:name w:val="Tabulador 4"/>
    <w:basedOn w:val="Tabulador3"/>
    <w:pPr>
      <w:ind w:firstLine="1814"/>
    </w:pPr>
  </w:style>
  <w:style w:type="paragraph" w:styleId="Tekstprzypisudolnego">
    <w:name w:val="footnote text"/>
    <w:basedOn w:val="Normalny"/>
    <w:semiHidden/>
    <w:pPr>
      <w:tabs>
        <w:tab w:val="left" w:pos="284"/>
      </w:tabs>
      <w:ind w:left="284" w:hanging="284"/>
    </w:pPr>
    <w:rPr>
      <w:sz w:val="20"/>
    </w:rPr>
  </w:style>
  <w:style w:type="paragraph" w:styleId="Tytu">
    <w:name w:val="Title"/>
    <w:basedOn w:val="Normalny"/>
    <w:qFormat/>
    <w:pPr>
      <w:spacing w:after="120"/>
      <w:jc w:val="center"/>
    </w:pPr>
    <w:rPr>
      <w:rFonts w:ascii="Arial" w:hAnsi="Arial"/>
      <w:b/>
      <w:sz w:val="26"/>
      <w:lang w:val="it-IT"/>
    </w:rPr>
  </w:style>
  <w:style w:type="paragraph" w:customStyle="1" w:styleId="Tabulador22">
    <w:name w:val="Tabulador 22"/>
    <w:basedOn w:val="Tabulador2"/>
    <w:pPr>
      <w:ind w:firstLine="993"/>
    </w:pPr>
    <w:rPr>
      <w:rFonts w:ascii="Sgreek" w:hAnsi="Sgreek"/>
      <w:b/>
      <w:color w:val="000080"/>
    </w:rPr>
  </w:style>
  <w:style w:type="paragraph" w:customStyle="1" w:styleId="Sangra3">
    <w:name w:val="Sangría 3"/>
    <w:basedOn w:val="Sangra2"/>
    <w:pPr>
      <w:ind w:left="1361"/>
    </w:pPr>
  </w:style>
  <w:style w:type="paragraph" w:customStyle="1" w:styleId="Punto4">
    <w:name w:val="Punto 4"/>
    <w:basedOn w:val="Normalny"/>
    <w:pPr>
      <w:numPr>
        <w:numId w:val="4"/>
      </w:numPr>
    </w:pPr>
  </w:style>
  <w:style w:type="paragraph" w:customStyle="1" w:styleId="Livello2">
    <w:name w:val="Livello 2"/>
    <w:basedOn w:val="Normalny"/>
    <w:pPr>
      <w:numPr>
        <w:ilvl w:val="1"/>
        <w:numId w:val="9"/>
      </w:numPr>
      <w:jc w:val="left"/>
    </w:pPr>
    <w:rPr>
      <w:sz w:val="20"/>
      <w:lang w:val="it-IT"/>
    </w:rPr>
  </w:style>
  <w:style w:type="paragraph" w:customStyle="1" w:styleId="Nomemese">
    <w:name w:val="Nome mese"/>
    <w:basedOn w:val="Nagwek1"/>
    <w:pPr>
      <w:autoSpaceDE/>
      <w:autoSpaceDN/>
      <w:adjustRightInd/>
      <w:spacing w:before="0" w:after="240"/>
    </w:pPr>
    <w:rPr>
      <w:sz w:val="22"/>
    </w:rPr>
  </w:style>
  <w:style w:type="paragraph" w:customStyle="1" w:styleId="Titolo1medio">
    <w:name w:val="Titolo 1 (medio)"/>
    <w:basedOn w:val="Nagwek1"/>
    <w:pPr>
      <w:spacing w:before="120"/>
    </w:pPr>
    <w:rPr>
      <w:sz w:val="22"/>
    </w:rPr>
  </w:style>
  <w:style w:type="paragraph" w:customStyle="1" w:styleId="Titolo1solo">
    <w:name w:val="Titolo 1 (solo)"/>
    <w:basedOn w:val="Nagwek1"/>
    <w:autoRedefine/>
    <w:pPr>
      <w:spacing w:after="720"/>
    </w:pPr>
    <w:rPr>
      <w:sz w:val="22"/>
    </w:rPr>
  </w:style>
  <w:style w:type="paragraph" w:styleId="Spistreci1">
    <w:name w:val="toc 1"/>
    <w:basedOn w:val="Normalny"/>
    <w:next w:val="Normalny"/>
    <w:autoRedefine/>
    <w:semiHidden/>
    <w:pPr>
      <w:spacing w:before="120" w:after="120"/>
      <w:jc w:val="left"/>
    </w:pPr>
    <w:rPr>
      <w:bCs/>
      <w:sz w:val="22"/>
      <w:lang w:val="it-IT"/>
    </w:rPr>
  </w:style>
  <w:style w:type="paragraph" w:styleId="Spistreci2">
    <w:name w:val="toc 2"/>
    <w:basedOn w:val="Normalny"/>
    <w:next w:val="Normalny"/>
    <w:autoRedefine/>
    <w:semiHidden/>
    <w:pPr>
      <w:ind w:left="220"/>
      <w:jc w:val="left"/>
    </w:pPr>
    <w:rPr>
      <w:sz w:val="22"/>
      <w:lang w:val="it-IT"/>
    </w:rPr>
  </w:style>
  <w:style w:type="paragraph" w:styleId="Indeks1">
    <w:name w:val="index 1"/>
    <w:basedOn w:val="Normalny"/>
    <w:next w:val="Normalny"/>
    <w:autoRedefine/>
    <w:semiHidden/>
    <w:rPr>
      <w:sz w:val="22"/>
      <w:lang w:val="it-IT"/>
    </w:rPr>
  </w:style>
  <w:style w:type="paragraph" w:customStyle="1" w:styleId="Teresianum">
    <w:name w:val="Teresianum"/>
    <w:pPr>
      <w:jc w:val="center"/>
    </w:pPr>
    <w:rPr>
      <w:caps/>
      <w:sz w:val="32"/>
      <w:lang w:val="it-IT" w:eastAsia="it-IT"/>
    </w:rPr>
  </w:style>
  <w:style w:type="paragraph" w:customStyle="1" w:styleId="TTitolo1solo">
    <w:name w:val="TTitolo 1 (solo)"/>
    <w:pPr>
      <w:spacing w:before="720" w:after="720"/>
      <w:jc w:val="center"/>
    </w:pPr>
    <w:rPr>
      <w:b/>
      <w:caps/>
      <w:sz w:val="22"/>
      <w:lang w:val="it-IT" w:eastAsia="it-IT"/>
    </w:rPr>
  </w:style>
  <w:style w:type="paragraph" w:styleId="Tekstpodstawowy">
    <w:name w:val="Body Text"/>
    <w:basedOn w:val="Normalny"/>
    <w:semiHidden/>
    <w:rPr>
      <w:lang w:val="it-IT"/>
    </w:rPr>
  </w:style>
  <w:style w:type="character" w:styleId="Hipercze">
    <w:name w:val="Hyperlink"/>
    <w:semiHidden/>
    <w:rPr>
      <w:color w:val="0000FF"/>
      <w:u w:val="non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2CF7"/>
    <w:rPr>
      <w:rFonts w:ascii="Tahoma" w:hAnsi="Tahoma" w:cs="Tahoma"/>
      <w:sz w:val="16"/>
      <w:szCs w:val="16"/>
      <w:lang w:val="es-ES_tradnl"/>
    </w:rPr>
  </w:style>
  <w:style w:type="table" w:styleId="Tabela-Siatka">
    <w:name w:val="Table Grid"/>
    <w:basedOn w:val="Standardowy"/>
    <w:uiPriority w:val="59"/>
    <w:rsid w:val="0019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resianu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CONSIGLIO DI FACOLTÀ</vt:lpstr>
      <vt:lpstr>CONSIGLIO DI FACOLTÀ</vt:lpstr>
    </vt:vector>
  </TitlesOfParts>
  <Company>Teresianum - Pontificia Facoltà Teologica</Company>
  <LinksUpToDate>false</LinksUpToDate>
  <CharactersWithSpaces>659</CharactersWithSpaces>
  <SharedDoc>false</SharedDoc>
  <HLinks>
    <vt:vector size="6" baseType="variant">
      <vt:variant>
        <vt:i4>3735602</vt:i4>
      </vt:variant>
      <vt:variant>
        <vt:i4>3</vt:i4>
      </vt:variant>
      <vt:variant>
        <vt:i4>0</vt:i4>
      </vt:variant>
      <vt:variant>
        <vt:i4>5</vt:i4>
      </vt:variant>
      <vt:variant>
        <vt:lpwstr>http://www.teresianum.org/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DI FACOLTÀ</dc:title>
  <dc:subject/>
  <dc:creator>Segretario Generale</dc:creator>
  <cp:keywords/>
  <cp:lastModifiedBy>Grzegorz Firszt</cp:lastModifiedBy>
  <cp:revision>2</cp:revision>
  <cp:lastPrinted>2014-10-20T13:07:00Z</cp:lastPrinted>
  <dcterms:created xsi:type="dcterms:W3CDTF">2015-10-03T19:40:00Z</dcterms:created>
  <dcterms:modified xsi:type="dcterms:W3CDTF">2015-10-03T19:40:00Z</dcterms:modified>
</cp:coreProperties>
</file>